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00B" w:rsidRDefault="00272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297" w:rsidRDefault="001732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297" w:rsidRDefault="00173297" w:rsidP="002717B2">
      <w:pPr>
        <w:widowControl w:val="0"/>
        <w:autoSpaceDE w:val="0"/>
        <w:autoSpaceDN w:val="0"/>
        <w:adjustRightInd w:val="0"/>
        <w:spacing w:after="0" w:line="240" w:lineRule="auto"/>
        <w:ind w:left="93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031" w:rsidRDefault="00902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881031" w:rsidRDefault="00881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31">
        <w:rPr>
          <w:rFonts w:ascii="Times New Roman" w:hAnsi="Times New Roman" w:cs="Times New Roman"/>
          <w:b/>
          <w:sz w:val="28"/>
          <w:szCs w:val="28"/>
        </w:rPr>
        <w:t>о реализации комитетом информатизации, государственных и муниципальных услуг Курской области</w:t>
      </w:r>
    </w:p>
    <w:p w:rsidR="00881031" w:rsidRDefault="00881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31">
        <w:rPr>
          <w:rFonts w:ascii="Times New Roman" w:hAnsi="Times New Roman" w:cs="Times New Roman"/>
          <w:b/>
          <w:sz w:val="28"/>
          <w:szCs w:val="28"/>
        </w:rPr>
        <w:t xml:space="preserve"> в 2017 году  Плана по противодействию коррупции на 2017-2019 годы,</w:t>
      </w:r>
    </w:p>
    <w:p w:rsidR="00881031" w:rsidRDefault="00881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31">
        <w:rPr>
          <w:rFonts w:ascii="Times New Roman" w:hAnsi="Times New Roman" w:cs="Times New Roman"/>
          <w:b/>
          <w:sz w:val="28"/>
          <w:szCs w:val="28"/>
        </w:rPr>
        <w:t xml:space="preserve"> утвержденного приказом комитета от 14 марта 2017 г. № 24а</w:t>
      </w:r>
    </w:p>
    <w:p w:rsidR="00881031" w:rsidRDefault="008810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41"/>
        <w:gridCol w:w="4395"/>
        <w:gridCol w:w="10064"/>
      </w:tblGrid>
      <w:tr w:rsidR="00881031" w:rsidRPr="00F8140D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1031" w:rsidRPr="00F8140D" w:rsidRDefault="0088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Par80"/>
            <w:bookmarkEnd w:id="0"/>
            <w:r w:rsidRPr="00F8140D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8140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8140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1031" w:rsidRPr="00F8140D" w:rsidRDefault="0088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140D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1031" w:rsidRPr="00F8140D" w:rsidRDefault="00272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Информация о реализации мероприятия</w:t>
            </w:r>
            <w:bookmarkStart w:id="1" w:name="_GoBack"/>
            <w:bookmarkEnd w:id="1"/>
          </w:p>
        </w:tc>
      </w:tr>
      <w:tr w:rsidR="00D96151" w:rsidRPr="00F8140D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151" w:rsidRPr="00F8140D" w:rsidRDefault="00D96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bookmarkStart w:id="2" w:name="Par90"/>
            <w:bookmarkEnd w:id="2"/>
            <w:r w:rsidRPr="00F8140D">
              <w:rPr>
                <w:rFonts w:ascii="Times New Roman" w:hAnsi="Times New Roman" w:cs="Times New Roman"/>
                <w:b/>
              </w:rPr>
              <w:t>1. Координационные мероприятия механизмов противодействия коррупции</w:t>
            </w:r>
          </w:p>
        </w:tc>
      </w:tr>
      <w:tr w:rsidR="00D96151" w:rsidRPr="00F8140D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151" w:rsidRPr="00F8140D" w:rsidRDefault="00D96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</w:rPr>
            </w:pPr>
            <w:bookmarkStart w:id="3" w:name="Par91"/>
            <w:bookmarkEnd w:id="3"/>
            <w:r w:rsidRPr="00F8140D">
              <w:rPr>
                <w:rFonts w:ascii="Times New Roman" w:hAnsi="Times New Roman" w:cs="Times New Roman"/>
                <w:b/>
              </w:rPr>
              <w:t>1.1. Правовое обеспечение в сфере противодействия коррупции</w:t>
            </w:r>
          </w:p>
        </w:tc>
      </w:tr>
      <w:tr w:rsidR="00A77721" w:rsidRPr="00A77721" w:rsidTr="00C562F7">
        <w:trPr>
          <w:trHeight w:val="11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1031" w:rsidRPr="00A77721" w:rsidRDefault="0088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1031" w:rsidRPr="00A77721" w:rsidRDefault="00881031" w:rsidP="00BD1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по противодействию коррупции на 2017- 2019 годы  в подведомственных комитету организациях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81031" w:rsidRPr="00A77721" w:rsidRDefault="00BB0153" w:rsidP="00A4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09023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 информатизации, государственных и муниципальных услуг Курской области (далее -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="00090237" w:rsidRPr="00A777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от 14 марта 2017 г. № 24-а утвержден План Комитета по противодействию коррупции на 2017</w:t>
            </w:r>
            <w:r w:rsidR="00896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6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2019 годы.</w:t>
            </w:r>
          </w:p>
          <w:p w:rsidR="00E729A2" w:rsidRPr="00A77721" w:rsidRDefault="00E729A2" w:rsidP="00A4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выполнении Плана комитета информатизации, государственных и муниципальных услуг Курской области по противодействию коррупции на 2014-2016 годы рассмотрена 31.03.2017 года на заседании общественного совета, созданного при Комитете.  </w:t>
            </w:r>
          </w:p>
          <w:p w:rsidR="00595585" w:rsidRPr="00A77721" w:rsidRDefault="00090237" w:rsidP="00A4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595585" w:rsidRPr="00A77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95585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585" w:rsidRPr="00A77721">
              <w:rPr>
                <w:rFonts w:ascii="Times New Roman" w:hAnsi="Times New Roman" w:cs="Times New Roman"/>
                <w:sz w:val="24"/>
                <w:szCs w:val="24"/>
              </w:rPr>
              <w:t>ОКУ «ЦЭВ» от 09.01.2017 г</w:t>
            </w:r>
            <w:r w:rsidR="007C2C60"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5585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№ 1/1 утвержден план мероприятий  учреждения по противодействию коррупции  на 2017- 2019 годы.</w:t>
            </w:r>
          </w:p>
          <w:p w:rsidR="00455277" w:rsidRPr="00A77721" w:rsidRDefault="00595585" w:rsidP="00A4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Директором </w:t>
            </w:r>
            <w:r w:rsidR="0009023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ОБУ «МФЦ»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42DD0"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42DD0" w:rsidRPr="00A7772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42DD0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2DD0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742DD0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r w:rsidR="002C709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42DD0" w:rsidRPr="00A77721">
              <w:rPr>
                <w:rFonts w:ascii="Times New Roman" w:hAnsi="Times New Roman" w:cs="Times New Roman"/>
                <w:sz w:val="24"/>
                <w:szCs w:val="24"/>
              </w:rPr>
              <w:t>учреждени</w:t>
            </w:r>
            <w:r w:rsidR="002C7097" w:rsidRPr="00A77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2DD0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на 2017- 201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42DD0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455277" w:rsidRPr="00A77721">
              <w:rPr>
                <w:rFonts w:ascii="Times New Roman" w:hAnsi="Times New Roman" w:cs="Times New Roman"/>
                <w:sz w:val="24"/>
                <w:szCs w:val="24"/>
              </w:rPr>
              <w:t>, 05.05</w:t>
            </w:r>
            <w:r w:rsidR="00742DD0"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527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2017 года на 2017-2019 годы. </w:t>
            </w:r>
          </w:p>
          <w:p w:rsidR="00455277" w:rsidRPr="00A77721" w:rsidRDefault="00416C93" w:rsidP="00A4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455277" w:rsidRPr="00A77721">
              <w:rPr>
                <w:rFonts w:ascii="Times New Roman" w:hAnsi="Times New Roman" w:cs="Times New Roman"/>
                <w:sz w:val="24"/>
                <w:szCs w:val="24"/>
              </w:rPr>
              <w:t>ОБУ «МФЦ»  от 10.07.2017</w:t>
            </w:r>
            <w:r w:rsidR="00373D2D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5527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№124</w:t>
            </w:r>
            <w:r w:rsidR="00455277" w:rsidRPr="00A77721">
              <w:rPr>
                <w:rFonts w:ascii="Times New Roman" w:hAnsi="Times New Roman" w:cs="Times New Roman"/>
                <w:sz w:val="24"/>
                <w:szCs w:val="24"/>
              </w:rPr>
              <w:tab/>
              <w:t>комиссия</w:t>
            </w:r>
            <w:r w:rsidR="00373D2D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277" w:rsidRPr="00A77721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 w:rsidR="00373D2D" w:rsidRPr="00A77721">
              <w:t xml:space="preserve"> </w:t>
            </w:r>
            <w:r w:rsidR="00373D2D" w:rsidRPr="00A77721">
              <w:rPr>
                <w:rFonts w:ascii="Times New Roman" w:hAnsi="Times New Roman" w:cs="Times New Roman"/>
                <w:sz w:val="24"/>
                <w:szCs w:val="24"/>
              </w:rPr>
              <w:t>утверждена в новом</w:t>
            </w:r>
            <w:r w:rsidR="0045527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  <w:r w:rsidR="00373D2D" w:rsidRPr="00A77721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45527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721" w:rsidRPr="00A77721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151" w:rsidRPr="00A77721" w:rsidRDefault="00D96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Par129"/>
            <w:bookmarkEnd w:id="4"/>
            <w:r w:rsidRPr="00A77721">
              <w:rPr>
                <w:rFonts w:ascii="Times New Roman" w:hAnsi="Times New Roman" w:cs="Times New Roman"/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99E" w:rsidRPr="00A77721" w:rsidRDefault="002B399E" w:rsidP="001D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99E" w:rsidRPr="00A77721" w:rsidRDefault="002B399E" w:rsidP="006B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профилактике коррупционных и иных правонарушений в подведомственных организациях Комитету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99E" w:rsidRPr="00A77721" w:rsidRDefault="002B399E" w:rsidP="00A4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Комитетом проводилась работа по профилактике коррупционных и иных правонарушений</w:t>
            </w:r>
            <w:r w:rsidR="00652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F70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как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с работниками комитета</w:t>
            </w:r>
            <w:r w:rsidR="00003F70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F70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652A8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 w:rsidR="00652A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A77721"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Комитету организация</w:t>
            </w:r>
            <w:r w:rsidR="00652A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03F70"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489A" w:rsidRPr="00A77721" w:rsidRDefault="0097489A" w:rsidP="0065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 течени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 2017 года  в </w:t>
            </w:r>
            <w:r w:rsidR="00003F70" w:rsidRPr="00A77721">
              <w:rPr>
                <w:rFonts w:ascii="Times New Roman" w:hAnsi="Times New Roman" w:cs="Times New Roman"/>
                <w:sz w:val="24"/>
                <w:szCs w:val="24"/>
              </w:rPr>
              <w:t>ОБУ «МФЦ» и ОКУ «ЦЭВ»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 проводилась  работа по профилактике  коррупционных и иных правонарушений  в соответствии с утвержденными </w:t>
            </w:r>
            <w:r w:rsidR="00D77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410" w:rsidRPr="00A77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ланами противодействия коррупции.</w:t>
            </w:r>
          </w:p>
        </w:tc>
      </w:tr>
      <w:tr w:rsidR="00A77721" w:rsidRPr="00A77721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151" w:rsidRPr="00A77721" w:rsidRDefault="00C854A1" w:rsidP="00A4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Par176"/>
            <w:bookmarkEnd w:id="5"/>
            <w:r w:rsidRPr="00A77721">
              <w:rPr>
                <w:rFonts w:ascii="Times New Roman" w:hAnsi="Times New Roman" w:cs="Times New Roman"/>
                <w:b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A77721" w:rsidRPr="00A77721" w:rsidTr="00C562F7">
        <w:trPr>
          <w:trHeight w:val="5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89A" w:rsidRPr="00A77721" w:rsidRDefault="009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89A" w:rsidRPr="00A77721" w:rsidRDefault="0097489A" w:rsidP="004A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предусмотренных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89A" w:rsidRPr="00A77721" w:rsidRDefault="0097489A" w:rsidP="00502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Комитетом осуществлялся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государственными гражданскими служащими Комитета ограничений и запретов, требований о предотвращении и (или)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урегулировании  конфликта интересов.</w:t>
            </w:r>
          </w:p>
          <w:p w:rsidR="0097489A" w:rsidRPr="00A77721" w:rsidRDefault="0097489A" w:rsidP="00502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Случаев  несоблюдения лицами, замещающими должности  государственной гражданской службы Курской области, требований о предотвращении  и (или) урегулировании  конфликта интересов в Комитете в 2017 году</w:t>
            </w:r>
            <w:r w:rsidR="00905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 не выявлено.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89A" w:rsidRPr="00A77721" w:rsidRDefault="00974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7489A" w:rsidRPr="00A77721" w:rsidRDefault="0097489A" w:rsidP="00E82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70" w:rsidRPr="00A77721" w:rsidRDefault="00003F70" w:rsidP="00502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Комитетом обеспечивалось соблюдение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характера.</w:t>
            </w:r>
          </w:p>
          <w:p w:rsidR="00502C5A" w:rsidRPr="00A77721" w:rsidRDefault="00003F70" w:rsidP="00502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срок до 30 апреля 2017 г. 20 государственных гражданских служащих Комитета представили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2016 год</w:t>
            </w:r>
            <w:r w:rsidR="00416C9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="00416C93" w:rsidRPr="00A7772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416C9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02C5A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r w:rsidR="00416C9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Администрации Курской области по профилактике коррупционных и иных правонарушений,  </w:t>
            </w:r>
            <w:r w:rsidR="00502C5A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16 - </w:t>
            </w:r>
            <w:r w:rsidR="00416C93" w:rsidRPr="00A77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16C9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отдел финансовой, административно-правовой и кадровой работы комитета информатизации, государственных и муниципальных услуг Курской области</w:t>
            </w:r>
            <w:r w:rsidR="00502C5A"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44B6" w:rsidRPr="00A77721" w:rsidRDefault="0097489A" w:rsidP="00502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проводится разъяснительная работа по заполнению справок </w:t>
            </w:r>
            <w:r w:rsidR="00E6361C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за 2017 год.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7FAD" w:rsidRPr="00A77721" w:rsidRDefault="001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7FAD" w:rsidRPr="00A77721" w:rsidRDefault="001D7FAD" w:rsidP="00E82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области, руководителей организаций, подведомственных Комитету, а также членов их семей (супруга и несовершеннолетних детей)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6321" w:rsidRPr="00A77721" w:rsidRDefault="00186321" w:rsidP="0018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Проанализированы сведения 1-го гражданина, претендующего на замещение должности государственной гражданской службы Курской области.</w:t>
            </w:r>
          </w:p>
          <w:p w:rsidR="00186321" w:rsidRPr="00A77721" w:rsidRDefault="00186321" w:rsidP="0018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321" w:rsidRPr="00A77721" w:rsidRDefault="00186321" w:rsidP="0018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564" w:rsidRPr="00A77721" w:rsidRDefault="00A96564" w:rsidP="0018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1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1D7FAD" w:rsidP="001E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гражданскими служащими Курской области Комитета, а также членов их семей (супруга и несовершеннолетних детей)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96564" w:rsidRPr="00A77721" w:rsidRDefault="00A96564" w:rsidP="001D7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Проанализированы сведения 16  государственных  гражданских служащих Комитета, представивших сведения о доходах</w:t>
            </w:r>
            <w:r w:rsidR="009C226B">
              <w:rPr>
                <w:rFonts w:ascii="Times New Roman" w:hAnsi="Times New Roman" w:cs="Times New Roman"/>
                <w:sz w:val="24"/>
                <w:szCs w:val="24"/>
              </w:rPr>
              <w:t xml:space="preserve"> за 2016 год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226B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</w:t>
            </w:r>
            <w:r w:rsidR="00B31C73">
              <w:rPr>
                <w:rFonts w:ascii="Times New Roman" w:hAnsi="Times New Roman" w:cs="Times New Roman"/>
                <w:sz w:val="24"/>
                <w:szCs w:val="24"/>
              </w:rPr>
              <w:t xml:space="preserve">анализа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</w:t>
            </w:r>
          </w:p>
          <w:p w:rsidR="00BB0153" w:rsidRPr="00A77721" w:rsidRDefault="00BB0153" w:rsidP="00A96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3908" w:rsidRPr="00A77721" w:rsidRDefault="00463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3908" w:rsidRPr="00A77721" w:rsidRDefault="00463908" w:rsidP="001E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Комитету, а также членов их семей (супруга и несовершеннолетних детей)</w:t>
            </w:r>
          </w:p>
          <w:p w:rsidR="002C3617" w:rsidRPr="00A77721" w:rsidRDefault="002C3617" w:rsidP="0018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Комитету, а также членов их семей (супруга и несовершеннолетних детей)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63908" w:rsidRPr="00A77721" w:rsidRDefault="00186321" w:rsidP="009C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Проанализированы сведения о своих 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  за 201</w:t>
            </w:r>
            <w:r w:rsidR="009C226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год  руководителей учреждений, подведомственных комитету -  ОКУ «ЦЭВ» и ОБУ «МФЦ». Нарушений не выявлено.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8F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AD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государственными гражданскими служащими Курской области Комитета 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73F86" w:rsidRPr="00A77721" w:rsidRDefault="001D7FAD" w:rsidP="002C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года </w:t>
            </w:r>
            <w:r w:rsidR="002B399E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обеспечивался </w:t>
            </w:r>
            <w:proofErr w:type="gramStart"/>
            <w:r w:rsidR="002B399E" w:rsidRPr="00A77721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99E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2B399E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государственными гражданскими служащими Комитета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  <w:r w:rsidR="00473F86"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153" w:rsidRPr="00A77721" w:rsidRDefault="00BB0153" w:rsidP="00AD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F86" w:rsidRPr="00A77721" w:rsidRDefault="00473F86" w:rsidP="0047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8F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после ухода с государственной службы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7060DE" w:rsidP="00B3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2017 году  увол</w:t>
            </w:r>
            <w:r w:rsidR="00E14514" w:rsidRPr="00A77721">
              <w:rPr>
                <w:rFonts w:ascii="Times New Roman" w:hAnsi="Times New Roman" w:cs="Times New Roman"/>
                <w:sz w:val="24"/>
                <w:szCs w:val="24"/>
              </w:rPr>
              <w:t>ьнения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в Комитете не</w:t>
            </w:r>
            <w:r w:rsidR="00B31C73">
              <w:rPr>
                <w:rFonts w:ascii="Times New Roman" w:hAnsi="Times New Roman" w:cs="Times New Roman"/>
                <w:sz w:val="24"/>
                <w:szCs w:val="24"/>
              </w:rPr>
              <w:t xml:space="preserve"> было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47B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B1" w:rsidRPr="00A77721" w:rsidRDefault="002847B1" w:rsidP="00284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4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47B1" w:rsidRPr="00A77721" w:rsidRDefault="00284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7B1">
              <w:rPr>
                <w:rFonts w:ascii="Times New Roman" w:hAnsi="Times New Roman" w:cs="Times New Roman"/>
                <w:sz w:val="24"/>
                <w:szCs w:val="24"/>
              </w:rPr>
              <w:t>Продолжение деятельности комиссий по соблюдению требований к служебному поведению государственных гражданских служащих Курской области и урегулированию конфликта интересов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52BF7" w:rsidRDefault="00CE3FAD" w:rsidP="00B31C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Приказами  Комитета</w:t>
            </w:r>
            <w:r w:rsidRPr="00CE3FAD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E3FAD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3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 </w:t>
            </w:r>
            <w:r w:rsidRPr="00CE3FAD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состав </w:t>
            </w:r>
            <w:r w:rsidRPr="00CE3FAD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FAD">
              <w:rPr>
                <w:rFonts w:ascii="Times New Roman" w:hAnsi="Times New Roman" w:cs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Курской области и урегулированию конфликта интересов в комитете информатизации, государственных и муниципальных услуг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47B1" w:rsidRPr="00A77721" w:rsidRDefault="002847B1" w:rsidP="00CE3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7B1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основани</w:t>
            </w:r>
            <w:r w:rsidR="00CE3FA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341F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2847B1">
              <w:rPr>
                <w:rFonts w:ascii="Times New Roman" w:hAnsi="Times New Roman" w:cs="Times New Roman"/>
                <w:sz w:val="24"/>
                <w:szCs w:val="24"/>
              </w:rPr>
              <w:t>седания комиссии</w:t>
            </w:r>
            <w:r w:rsidR="0064774D">
              <w:rPr>
                <w:rFonts w:ascii="Times New Roman" w:hAnsi="Times New Roman" w:cs="Times New Roman"/>
                <w:sz w:val="24"/>
                <w:szCs w:val="24"/>
              </w:rPr>
              <w:t xml:space="preserve"> в 2017 году </w:t>
            </w:r>
            <w:r w:rsidRPr="002847B1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проводились.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C2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 в комитете  информатизации, государственных и муниципальных услуг Курской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2EEC" w:rsidRPr="00A77721" w:rsidRDefault="003C2EEC" w:rsidP="00DC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настоящее время Комитетом объявлен конкурс на включение в кадровый резерв для замещения вакантных должностей государственной гражданской службы Курской области  главной, ведущей групп должностей по направлениям деятельности: в сфере информационно-коммуникационных технологий, защиты информации, государственного заказа, финансово-экономическое, юридическое, кадровое.</w:t>
            </w:r>
          </w:p>
          <w:p w:rsidR="00BB0153" w:rsidRDefault="003C2EEC" w:rsidP="00DC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вакансий  в Комитете  конкурс на замещение вакантных должностей государственной гражданской службы не проводился.</w:t>
            </w:r>
          </w:p>
          <w:p w:rsidR="006F6A05" w:rsidRPr="00A77721" w:rsidRDefault="006F6A05" w:rsidP="00DC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A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proofErr w:type="gramStart"/>
            <w:r w:rsidRPr="006F6A0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C6229">
              <w:rPr>
                <w:rFonts w:ascii="Times New Roman" w:hAnsi="Times New Roman" w:cs="Times New Roman"/>
                <w:sz w:val="24"/>
                <w:szCs w:val="24"/>
              </w:rPr>
              <w:t xml:space="preserve">конкурсе на включение </w:t>
            </w:r>
            <w:r w:rsidRPr="006F6A05">
              <w:rPr>
                <w:rFonts w:ascii="Times New Roman" w:hAnsi="Times New Roman" w:cs="Times New Roman"/>
                <w:sz w:val="24"/>
                <w:szCs w:val="24"/>
              </w:rPr>
              <w:t>в кадровый резерв для замещения вакантных должностей государственной гражданской службы Курской области размещена на официальном сайте</w:t>
            </w:r>
            <w:proofErr w:type="gramEnd"/>
            <w:r w:rsidRPr="006F6A0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Курской области.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1.3.11.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C9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формированию у лиц, замещающих должности государственных гражданских служащих Курской области и работников областных государственных организаций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475D" w:rsidRPr="00A77721" w:rsidRDefault="00BB0153" w:rsidP="00DC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75D" w:rsidRPr="00A77721">
              <w:rPr>
                <w:rFonts w:ascii="Times New Roman" w:hAnsi="Times New Roman" w:cs="Times New Roman"/>
                <w:sz w:val="24"/>
                <w:szCs w:val="24"/>
              </w:rPr>
              <w:t>Приказом Комитета утвержден порядок сообщения государственными гражданскими служащими</w:t>
            </w:r>
            <w:r w:rsidR="00670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75D" w:rsidRPr="00A77721">
              <w:rPr>
                <w:rFonts w:ascii="Times New Roman" w:hAnsi="Times New Roman" w:cs="Times New Roman"/>
                <w:sz w:val="24"/>
                <w:szCs w:val="24"/>
              </w:rPr>
              <w:t>Курской области  Комитета о получении подарка в связи с их должностным положением или  исполнением ими служебных (должностных) обязанностей.</w:t>
            </w:r>
          </w:p>
          <w:p w:rsidR="00BB0153" w:rsidRPr="00A77721" w:rsidRDefault="0011475D" w:rsidP="00DC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Случаев получения подарков в связи с должностным положением государственными гражданскими служащими в связи с исполнением ими служебных (должностных) обязанностей  не установлено</w:t>
            </w:r>
            <w:r w:rsidR="00C25763"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1.3.13.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2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по недопущению государственными гражданскими служащими Курской области Комитета 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работниками областных государственных организаций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11475D" w:rsidP="0050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государственными гражданскими служащими и работниками Комитета проводится  разъяснительная работа 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  <w:p w:rsidR="00835AE9" w:rsidRPr="00A77721" w:rsidRDefault="00835AE9" w:rsidP="0050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AE9" w:rsidRPr="00A77721" w:rsidRDefault="00835AE9" w:rsidP="0050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F2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по соблюдению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11475D" w:rsidP="007060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Приказом Комитета утвержден порядок сообщения государственными гражданскими служащими Курской области Комитета о получении подарка в связи с их должностным положением или исполнением ими служебных (должностных) обязанностей.</w:t>
            </w:r>
            <w:r w:rsidR="007060DE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Случаев получения подарков в связи с должностным положением государственными гражданскими служащими в связи с исполнением ими служебных (должностных) обязанностей не установлено.</w:t>
            </w:r>
          </w:p>
          <w:p w:rsidR="00C25763" w:rsidRPr="00A77721" w:rsidRDefault="00C25763" w:rsidP="00C2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Комитета ознакомлены с письмом заместителя Губернатора Курской области </w:t>
            </w:r>
            <w:proofErr w:type="spell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Л.А.Гребеньковой</w:t>
            </w:r>
            <w:proofErr w:type="spell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от 19.12.2017 №05-10/1628 о необходимости соблюдения запрета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дарить и получать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подарки.</w:t>
            </w:r>
          </w:p>
        </w:tc>
      </w:tr>
      <w:tr w:rsidR="00A77721" w:rsidRPr="00A77721" w:rsidTr="00C562F7">
        <w:trPr>
          <w:trHeight w:val="3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1.3.15.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1D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разъяснительных мероприятий с государственными гражданскими служащими Курской области о выполнении обязанности уведомления о фактах склонения к совершению коррупционных правонарушений, предусмотренных статьей 9 Федерального закона от 25 декабря 2008 г. № 273-ФЗ  «О противодействии коррупции»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25763" w:rsidRPr="00A77721" w:rsidRDefault="007060DE" w:rsidP="00C2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С государственными гражданскими служащими Комитета проводи</w:t>
            </w:r>
            <w:r w:rsidR="00002033" w:rsidRPr="00A77721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 разъяснительная работа о выполнении обязанности уведомления о фактах склонения к совершению коррупционных правонарушений, предусмотренных статьей  9 Федерального закона от 25 декабря 2008 г. </w:t>
            </w:r>
            <w:r w:rsidR="0058589F" w:rsidRPr="00A777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273-ФЗ «О противодействии коррупции».</w:t>
            </w:r>
            <w:r w:rsidR="00670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76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гражданские служащие </w:t>
            </w:r>
            <w:r w:rsidR="00CC38EB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о</w:t>
            </w:r>
            <w:r w:rsidR="00C2576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знакомлены </w:t>
            </w:r>
            <w:proofErr w:type="gramStart"/>
            <w:r w:rsidR="00C25763" w:rsidRPr="00A777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70B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5763" w:rsidRPr="00A77721" w:rsidRDefault="00C25763" w:rsidP="00C2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 Типовой формой для обращения служащих в кредитные организации (банки)</w:t>
            </w:r>
            <w:r w:rsidR="00002033" w:rsidRPr="00A777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5763" w:rsidRPr="00A77721" w:rsidRDefault="00C25763" w:rsidP="00C2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 Основными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(за отчётный 2016</w:t>
            </w:r>
            <w:r w:rsidR="0000203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002033" w:rsidRPr="00A777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5763" w:rsidRPr="00A77721" w:rsidRDefault="00C25763" w:rsidP="00C25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- Приоритетами, на которые необходимо ориентироваться в части принятия мер по урегулированию ситуации возможного возникновения конфликта интересов (предложенными Управлением </w:t>
            </w:r>
            <w:r w:rsidR="00CC38EB" w:rsidRPr="00A77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резидента Р</w:t>
            </w:r>
            <w:r w:rsidR="00CC38EB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C38EB" w:rsidRPr="00A77721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коррупции)</w:t>
            </w:r>
            <w:r w:rsidR="00670B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060DE" w:rsidRPr="00A77721" w:rsidRDefault="00CC38EB" w:rsidP="0067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постановлением Администрации </w:t>
            </w:r>
            <w:r w:rsidR="00670B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урской области от 26.07.2017 г</w:t>
            </w:r>
            <w:r w:rsidR="00670B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№ 606-па «Об утверждении Положения о порядке получения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государственной власти Курской области, разрешения  представителя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нанимателя на участие  на безвозмездной основе в управлении отдельными некоммерческими организациями».</w:t>
            </w:r>
          </w:p>
        </w:tc>
      </w:tr>
      <w:tr w:rsidR="00A77721" w:rsidRPr="00A77721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151" w:rsidRPr="00A77721" w:rsidRDefault="00D96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Par269"/>
            <w:bookmarkEnd w:id="6"/>
            <w:r w:rsidRPr="00A777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99E" w:rsidRPr="00A77721" w:rsidRDefault="002B399E" w:rsidP="0067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B399E" w:rsidRPr="00A77721" w:rsidRDefault="002B399E" w:rsidP="00D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«круглых столов»  с представителями  бизнеса с целью выработки согласованных мер по дальнейшему снижению административного давления на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бизнес-структуры</w:t>
            </w:r>
            <w:proofErr w:type="gramEnd"/>
          </w:p>
          <w:p w:rsidR="002B399E" w:rsidRPr="00A77721" w:rsidRDefault="002B399E" w:rsidP="00DB1F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E62" w:rsidRPr="00A77721" w:rsidRDefault="001B6E62" w:rsidP="0024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в рамках VI Среднерусского экономического форума «Современная экономика в цифровом пространстве» </w:t>
            </w:r>
            <w:r w:rsidR="0024269A" w:rsidRPr="00A777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омитетом была организована работа круглого стола «</w:t>
            </w:r>
            <w:proofErr w:type="spell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государственного управления: задачи, возможности и риски».</w:t>
            </w:r>
          </w:p>
          <w:p w:rsidR="001B6E62" w:rsidRPr="00A77721" w:rsidRDefault="001B6E62" w:rsidP="0024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На данное заседание были приглашены представители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из сферы IT-технологий (ПАО «Ростелеком», ЗАО «НПК «Высокие технологии и стратегические системы», ООО «</w:t>
            </w:r>
            <w:proofErr w:type="spell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ВойсЛинк</w:t>
            </w:r>
            <w:proofErr w:type="spell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», ООО «ЦСБ Щит-</w:t>
            </w:r>
            <w:proofErr w:type="spell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» и другие). В ходе обсуждения рассм</w:t>
            </w:r>
            <w:r w:rsidR="0024269A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отрены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24269A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государственных и муниципальных услуг в электронном виде и вопросы</w:t>
            </w:r>
            <w:r w:rsidR="0024269A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касающиеся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защиты информации.</w:t>
            </w:r>
            <w:r w:rsidR="003F578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Также в целях снижения административного давления на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бизнес-структуры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многофункциональных центров «Мои документы» в городах Курске (5 окон) и Железногорске (4 окна) организована работа бизнес – зон для представителей малого и среднего предпринимательства.</w:t>
            </w:r>
          </w:p>
          <w:p w:rsidR="00566DB3" w:rsidRPr="00A77721" w:rsidRDefault="00566DB3" w:rsidP="0024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  <w:r w:rsidR="0024269A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 w:rsidR="003F5787" w:rsidRPr="00A777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66DB3" w:rsidRPr="00A77721" w:rsidRDefault="00566DB3" w:rsidP="0024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- 8 семинаров для представителей бизнеса на базе Ассоциации «Центр поддержки предпринимательства – </w:t>
            </w:r>
            <w:proofErr w:type="spell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микрофинансовая</w:t>
            </w:r>
            <w:proofErr w:type="spell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Курской области»;</w:t>
            </w:r>
          </w:p>
          <w:p w:rsidR="00566DB3" w:rsidRPr="00A77721" w:rsidRDefault="00566DB3" w:rsidP="0024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- 2 «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круглых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стола»;</w:t>
            </w:r>
          </w:p>
          <w:p w:rsidR="0024269A" w:rsidRPr="00A77721" w:rsidRDefault="00566DB3" w:rsidP="003F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- 5 обучающих конференций с органами местного самоуправления и представителями бизнеса.</w:t>
            </w:r>
          </w:p>
        </w:tc>
      </w:tr>
      <w:tr w:rsidR="00A77721" w:rsidRPr="00A77721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151" w:rsidRPr="00A77721" w:rsidRDefault="00D96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Par319"/>
            <w:bookmarkEnd w:id="7"/>
            <w:r w:rsidRPr="00A77721">
              <w:rPr>
                <w:rFonts w:ascii="Times New Roman" w:hAnsi="Times New Roman" w:cs="Times New Roman"/>
                <w:b/>
                <w:sz w:val="24"/>
                <w:szCs w:val="24"/>
              </w:rPr>
              <w:t>3. Совершенствование взаимодействия органов исполнительной власти и общества в сфере антикоррупционных мероприятий</w:t>
            </w:r>
          </w:p>
        </w:tc>
      </w:tr>
      <w:tr w:rsidR="00A77721" w:rsidRPr="00A77721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151" w:rsidRPr="00A77721" w:rsidRDefault="00D96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Par320"/>
            <w:bookmarkEnd w:id="8"/>
            <w:r w:rsidRPr="00A77721">
              <w:rPr>
                <w:rFonts w:ascii="Times New Roman" w:hAnsi="Times New Roman" w:cs="Times New Roman"/>
                <w:b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A77721" w:rsidRPr="00A77721" w:rsidTr="00C562F7">
        <w:trPr>
          <w:trHeight w:val="109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B2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по вопросам  обеспечения предупреждения коррупции в Комитете, этики и служебного поведения государственных гражданских служащих  Курской области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A47FC" w:rsidRPr="00A77721" w:rsidRDefault="00EF26D1" w:rsidP="0099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рамках оказания методической помощи  в реализации требований федеральных законов</w:t>
            </w:r>
            <w:r w:rsidR="009A47FC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нормативных правовых  актов  Президента Российской Федерации и Правительства Российской Федерации о противодействии  коррупции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47FC" w:rsidRPr="00A77721">
              <w:rPr>
                <w:rFonts w:ascii="Times New Roman" w:hAnsi="Times New Roman" w:cs="Times New Roman"/>
                <w:sz w:val="24"/>
                <w:szCs w:val="24"/>
              </w:rPr>
              <w:t>государственные гражданские служащи</w:t>
            </w:r>
            <w:r w:rsidR="009976DB" w:rsidRPr="00A777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47FC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  Комитета ознакомлены </w:t>
            </w:r>
            <w:proofErr w:type="gramStart"/>
            <w:r w:rsidR="009A47FC" w:rsidRPr="00A777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A47FC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9A47FC" w:rsidRPr="00A77721" w:rsidRDefault="009A47FC" w:rsidP="0099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 Рекомендациями по соблюдению государственными (муниципальными) служащими норм этики в целях противодействия коррупции и иным правонарушениям;</w:t>
            </w:r>
          </w:p>
          <w:p w:rsidR="009A47FC" w:rsidRPr="00A77721" w:rsidRDefault="009A47FC" w:rsidP="0099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Методическими рекомендациями </w:t>
            </w:r>
            <w:r w:rsidR="009976DB" w:rsidRPr="00A77721">
              <w:rPr>
                <w:rFonts w:ascii="Times New Roman" w:hAnsi="Times New Roman" w:cs="Times New Roman"/>
                <w:sz w:val="24"/>
                <w:szCs w:val="24"/>
              </w:rPr>
              <w:t>Минтруда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D0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организационных,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разъяснительных и иных мер по соблюдению служащими и работниками организаций запретов, ограничений и требований, установленных в целях противодействия коррупции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3F70" w:rsidRPr="00A77721" w:rsidRDefault="00EE5E08" w:rsidP="0000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Комитета  ознакомлены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03F70" w:rsidRPr="00A77721" w:rsidRDefault="00003F70" w:rsidP="0000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Основными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2017 году (за отчётный 2016</w:t>
            </w:r>
            <w:r w:rsidR="00EE5E08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  <w:r w:rsidR="00EE5E08" w:rsidRPr="00A777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0153" w:rsidRPr="00A77721" w:rsidRDefault="00003F70" w:rsidP="009976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 Приоритетами, на которые необходимо ориентироваться в части принятия мер по урегулированию ситуации возможного возникновения конфликта интересов (предложенными Управлением президента РФ по вопросам противодействия коррупции)</w:t>
            </w:r>
            <w:r w:rsidR="009976DB"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721" w:rsidRPr="00A77721" w:rsidTr="007A4901">
        <w:trPr>
          <w:trHeight w:val="151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 w:rsidP="004F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B0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 по вопросам антикоррупционного законодательства при предоставлении государственных и муниципальных услуг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B0153" w:rsidRPr="00A77721" w:rsidRDefault="00B340F0" w:rsidP="007A4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2017 году Комитетом</w:t>
            </w:r>
            <w:r w:rsidRPr="00A77721"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проведено 13 семинаров по вопросам, связанным с предоставлением государственных и муниципальных услуг</w:t>
            </w:r>
            <w:r w:rsidR="007A490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1 пресс-конференция в Доме журналиста, </w:t>
            </w:r>
            <w:r w:rsidR="007A4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«круглых стола», 2 видеоконференции, 13 семинаров по вопросам, связанным с предоставлением государственных и муниципальных услуг, в том числе 5 по вопросам предоставления электронных  услуг для бизнеса.</w:t>
            </w:r>
          </w:p>
        </w:tc>
      </w:tr>
      <w:tr w:rsidR="00A77721" w:rsidRPr="00A77721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151" w:rsidRPr="00A77721" w:rsidRDefault="00D96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Par358"/>
            <w:bookmarkEnd w:id="9"/>
            <w:r w:rsidRPr="00A77721">
              <w:rPr>
                <w:rFonts w:ascii="Times New Roman" w:hAnsi="Times New Roman" w:cs="Times New Roman"/>
                <w:b/>
                <w:sz w:val="24"/>
                <w:szCs w:val="24"/>
              </w:rPr>
              <w:t>3.2. Расширение возможностей взаимодействия органов исполнительной власти и общества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4BF" w:rsidRPr="00A77721" w:rsidRDefault="00AE74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4BF" w:rsidRPr="00A77721" w:rsidRDefault="00AE74BF" w:rsidP="006F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 к участию в работе советов, комиссий, рабочих групп Комитета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4BF" w:rsidRPr="00A77721" w:rsidRDefault="00AC0222" w:rsidP="006F6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работе аттестационной  комиссии  при проведении  аттестации государственных гражданских служащих</w:t>
            </w:r>
            <w:r w:rsidRPr="00A77721"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Комитета в 2017 году  приняли участие  представители  КГУ</w:t>
            </w:r>
            <w:r w:rsidR="006F6A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представители  о</w:t>
            </w:r>
            <w:r w:rsidR="00AE74BF" w:rsidRPr="00A77721">
              <w:rPr>
                <w:rFonts w:ascii="Times New Roman" w:hAnsi="Times New Roman" w:cs="Times New Roman"/>
                <w:sz w:val="24"/>
                <w:szCs w:val="24"/>
              </w:rPr>
              <w:t>бщественного совета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созданного при </w:t>
            </w:r>
            <w:r w:rsidR="00AE74B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Комитете.</w:t>
            </w:r>
            <w:r w:rsidR="00AE74B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7721" w:rsidRPr="00A77721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6151" w:rsidRPr="00A77721" w:rsidRDefault="00D96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0" w:name="Par390"/>
            <w:bookmarkEnd w:id="10"/>
            <w:r w:rsidRPr="00A77721">
              <w:rPr>
                <w:rFonts w:ascii="Times New Roman" w:hAnsi="Times New Roman" w:cs="Times New Roman"/>
                <w:b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4BF" w:rsidRPr="00A77721" w:rsidRDefault="00AE74BF" w:rsidP="00F5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4BF" w:rsidRPr="00A77721" w:rsidRDefault="00AE74BF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и администрирование реестра государственных услуг (функций) Курской области и наполнение портала государственных услуг (функций), предоставляемых (исполняемых) органами исполнительной власти Курской области и органами местного самоуправления  Курской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B01DF" w:rsidRPr="00A77721" w:rsidRDefault="001B6E62" w:rsidP="00FB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мероприятия осуществля</w:t>
            </w:r>
            <w:r w:rsidR="00FB01DF" w:rsidRPr="00A77721">
              <w:rPr>
                <w:rFonts w:ascii="Times New Roman" w:hAnsi="Times New Roman" w:cs="Times New Roman"/>
                <w:sz w:val="24"/>
                <w:szCs w:val="24"/>
              </w:rPr>
              <w:t>лось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ежедневное резервное копирование информации с периодической проверкой целостности создаваемых архивов и возможности восстановления информации в исходный вид. </w:t>
            </w:r>
            <w:r w:rsidR="00FB01D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</w:t>
            </w:r>
            <w:r w:rsidR="00FB01DF" w:rsidRPr="00A77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проблем при передаче сведений из реестра государственных услуг (функций) Курской области в сводный реестр государственных услуг (функций) и на единый портал государственных услуг РФ осуществля</w:t>
            </w:r>
            <w:r w:rsidR="00FB01DF" w:rsidRPr="00A77721">
              <w:rPr>
                <w:rFonts w:ascii="Times New Roman" w:hAnsi="Times New Roman" w:cs="Times New Roman"/>
                <w:sz w:val="24"/>
                <w:szCs w:val="24"/>
              </w:rPr>
              <w:t>лось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со службами технической поддержки указанных ресурсов для устранения проблем. </w:t>
            </w:r>
          </w:p>
          <w:p w:rsidR="00FA7DDA" w:rsidRPr="00A77721" w:rsidRDefault="00FB01DF" w:rsidP="00FA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6E62" w:rsidRPr="00A77721">
              <w:rPr>
                <w:rFonts w:ascii="Times New Roman" w:hAnsi="Times New Roman" w:cs="Times New Roman"/>
                <w:sz w:val="24"/>
                <w:szCs w:val="24"/>
              </w:rPr>
              <w:t>При появлении новых версий программного обеспечения реестра государственных услуг (функций) Курской области сотрудниками комитета осуществля</w:t>
            </w:r>
            <w:r w:rsidR="00CF6E32" w:rsidRPr="00A77721">
              <w:rPr>
                <w:rFonts w:ascii="Times New Roman" w:hAnsi="Times New Roman" w:cs="Times New Roman"/>
                <w:sz w:val="24"/>
                <w:szCs w:val="24"/>
              </w:rPr>
              <w:t>лось</w:t>
            </w:r>
            <w:r w:rsidR="001B6E62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обновление программного обеспечения. Услуги, переведенные в электронный вид, оказание которых осуществляется посредством портала государственных и муниципальных услуг Курской области, регулярно тестируются на предмет возникновения ошибок и несоответствия административным регламентам с целью приведения в актуальный и достоверный вид.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4BF" w:rsidRPr="00A77721" w:rsidRDefault="00AE74BF" w:rsidP="00F5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4BF" w:rsidRPr="00A77721" w:rsidRDefault="00AE74BF" w:rsidP="00F5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защиты информации, размещенной в реестре государственных услуг (функций) Курской области и наполнение портала государственных услуг (функций), предоставляемых (исполняемых) органами исполнительной власти Курской области и органами местного самоуправления  Курской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E74BF" w:rsidRPr="00A77721" w:rsidRDefault="00E62BC2" w:rsidP="00AC0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проведены мероприятия по защите информации информационных ресурсов сети передачи данных единой информационно-коммуникационной среды Курской области от </w:t>
            </w:r>
            <w:proofErr w:type="spell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DDoS</w:t>
            </w:r>
            <w:proofErr w:type="spell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-атак; установлены средства криптографической защиты на соответствующие  автоматизированные рабочие места (АРМ);</w:t>
            </w:r>
            <w:r w:rsidR="00B2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обеспечена антивирусная защита; устранены угрозы безопасности информации,  выявленные при анализе трафика.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E62" w:rsidRPr="00A77721" w:rsidRDefault="001B6E62" w:rsidP="00F5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E62" w:rsidRPr="00A77721" w:rsidRDefault="001B6E62" w:rsidP="00F5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органами исполнительной власти Курской области и органами местного самоуправления сведений о предоставляемых (исполняемых) услугах (функциях) в реестре  государственных и муниципальных услуг (функций) Курской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B6E62" w:rsidRPr="00A77721" w:rsidRDefault="001B6E62" w:rsidP="001B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осуществлялся постоянный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органов исполнительной власти Курской области и органов местного самоуправления в информационной системе «Реестр  государственных и муниципальных услуг (функций) Курской области».</w:t>
            </w:r>
          </w:p>
          <w:p w:rsidR="001B6E62" w:rsidRPr="00A77721" w:rsidRDefault="001B6E62" w:rsidP="001B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настоящее время в реестре  государственных и муниципальных услуг (функций) Курской области размещена информация о 239 государственных услугах и 33 государственных функциях, предоставляемых (исполняемых) органами исполнительной власти Курской области.</w:t>
            </w:r>
          </w:p>
          <w:p w:rsidR="001B6E62" w:rsidRPr="00A77721" w:rsidRDefault="001B6E62" w:rsidP="001B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Также в региональном реестре размещена информация о 5114 муниципальных услугах и 114 функциях муниципального контроля, предоставляемых (осуществляемых) органами местного самоуправления Курской области.</w:t>
            </w:r>
          </w:p>
          <w:p w:rsidR="001B6E62" w:rsidRPr="00A77721" w:rsidRDefault="001B6E62" w:rsidP="00B2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целях качественной работы по заполнению вкладок информационной системы «Реестр  государственных и муниципальных услуг (функций) Курской области»</w:t>
            </w:r>
            <w:r w:rsidR="00B25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B25F4E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Курской области и орган</w:t>
            </w:r>
            <w:r w:rsidR="00B25F4E"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</w:t>
            </w:r>
            <w:r w:rsidR="00B25F4E" w:rsidRPr="00B25F4E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в 2017 году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проведено 43 обучающих семинара.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6DB3" w:rsidRPr="00A77721" w:rsidRDefault="00566DB3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6DB3" w:rsidRPr="00A77721" w:rsidRDefault="00566DB3" w:rsidP="00496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в информационно-телекоммуникационной сети «Интернет» сведений о доходах, расходах, об имуществе и обязательствах имущественного характера  государственных гражданских служащих Курской области Комитета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52E" w:rsidRPr="00A77721" w:rsidRDefault="00C1552E" w:rsidP="00C1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законодательством в информационно-телекоммуникационной сети «Интернет»</w:t>
            </w:r>
            <w:r w:rsidRPr="00A77721"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размещены сведения о доходах, расходах, об имуществе и обязательствах имущественного характера 20 государственных гражданских служащих Курской области Комитета.</w:t>
            </w:r>
          </w:p>
          <w:p w:rsidR="00C1552E" w:rsidRPr="00A77721" w:rsidRDefault="00C1552E" w:rsidP="004B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DB3" w:rsidRPr="00A77721" w:rsidRDefault="00566DB3" w:rsidP="004B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68D" w:rsidRPr="00A77721" w:rsidRDefault="0094368D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68D" w:rsidRPr="00A77721" w:rsidRDefault="0094368D" w:rsidP="00E3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в информационно-телекоммуникационной сети «Интернет» сведений о доходах, об имуществе и обязательствах имущественного характера руководителей организаций, подведомственных Комитету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368D" w:rsidRPr="00A77721" w:rsidRDefault="0094368D" w:rsidP="0094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размещены сведения  о доходах, об имуществе и обязательствах имущественного характера 2-х руководителей организаций, подведомственных Комитету – ОБУ «МФЦ» и ОКУ «ЦЭВ»</w:t>
            </w:r>
            <w:r w:rsidR="00AC0222"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C4F" w:rsidRPr="00A77721" w:rsidRDefault="008B3C4F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3C4F" w:rsidRPr="00A77721" w:rsidRDefault="008B3C4F" w:rsidP="00496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Курской области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66DB3" w:rsidRPr="00A77721" w:rsidRDefault="00B4599F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6D03" w:rsidRPr="00A77721">
              <w:rPr>
                <w:rFonts w:ascii="Times New Roman" w:hAnsi="Times New Roman" w:cs="Times New Roman"/>
                <w:sz w:val="24"/>
                <w:szCs w:val="24"/>
              </w:rPr>
              <w:t>нформирования населения о предоставлении государственных и муниципальных услуг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, предоставляемых на базе</w:t>
            </w:r>
            <w:r w:rsidR="00056D0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ОБУ «МФЦ»</w:t>
            </w:r>
            <w:r w:rsidR="00C81D9E" w:rsidRPr="00A777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6DB3" w:rsidRPr="00A77721">
              <w:rPr>
                <w:rFonts w:ascii="Times New Roman" w:hAnsi="Times New Roman" w:cs="Times New Roman"/>
                <w:sz w:val="24"/>
                <w:szCs w:val="24"/>
              </w:rPr>
              <w:t>осуществляется при личном обращении в офисы ОБУ «МФЦ», по многоканальному телефону (4712)74-14-80, по номерам телефонов филиалов ОБУ «МФЦ», через личный кабинет на официальном сайте ОБУ «МФЦ» (http://mfc-kursk.ru),  посредством размещения информационных материалов на официальном сайте ОБУ «МФЦ», в официальной группе ОБУ «МФЦ» в социальной сети</w:t>
            </w:r>
            <w:proofErr w:type="gramEnd"/>
            <w:r w:rsidR="00566DB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66DB3" w:rsidRPr="00A7772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566DB3" w:rsidRPr="00A77721">
              <w:rPr>
                <w:rFonts w:ascii="Times New Roman" w:hAnsi="Times New Roman" w:cs="Times New Roman"/>
                <w:sz w:val="24"/>
                <w:szCs w:val="24"/>
              </w:rPr>
              <w:t>», в СМИ, на информационных стендах ОБУ «МФЦ» и его филиалов.</w:t>
            </w:r>
          </w:p>
          <w:p w:rsidR="008B3C4F" w:rsidRPr="00A77721" w:rsidRDefault="00B4599F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декабре 2017 года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мероприятий 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государственной программы «Развитие экономики и внешних связей» изготовлен видеофильм «Организация предоставления государственных и муниципальных услуг по принципу «одного окна»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в котором 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приведена информация о преимуществах подачи заявлений через многофункциональные центры «Мои документы».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6F5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видеофильма </w:t>
            </w:r>
            <w:r w:rsidR="00956F6A" w:rsidRPr="00A77721">
              <w:rPr>
                <w:rFonts w:ascii="Times New Roman" w:hAnsi="Times New Roman" w:cs="Times New Roman"/>
                <w:sz w:val="24"/>
                <w:szCs w:val="24"/>
              </w:rPr>
              <w:t>осуществлена в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декабре 2017 года телеканалом «Россия 24».</w:t>
            </w:r>
            <w:r w:rsidR="00B23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3C4F" w:rsidRPr="00A77721" w:rsidRDefault="008B3C4F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уполномоченного МФЦ </w:t>
            </w:r>
            <w:r w:rsidR="00B4599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Курской области и в группах социальной сети «</w:t>
            </w:r>
            <w:proofErr w:type="spell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» «МФЦ Курская область» и «МФЦ для бизнеса (Курская область)» регулярно размещается актуальная информация о предоставлении государственных и муниципальных услуг по принципу «одного окна», в том числе информация об изменениях действующего законодательства.</w:t>
            </w:r>
            <w:r w:rsidR="00235BDA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На информационных стендах ОБУ «МФЦ» для заявителей размещены административные регламенты (стандарты) предоставления государственных и муниципальных услуг, в которых указаны: перечень необходимых документов, сроки оказания услуги, размер государственной пошлины и другое.</w:t>
            </w:r>
          </w:p>
          <w:p w:rsidR="008B3C4F" w:rsidRPr="00A77721" w:rsidRDefault="008B3C4F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Также в офисах МФЦ функционируют окна информирования заявителей. При обращении гражданина в МФЦ сотрудники </w:t>
            </w:r>
            <w:r w:rsidR="00D41EB6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оказывают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r w:rsidR="00D41EB6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ации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41EB6" w:rsidRPr="00A77721">
              <w:rPr>
                <w:rFonts w:ascii="Times New Roman" w:hAnsi="Times New Roman" w:cs="Times New Roman"/>
                <w:sz w:val="24"/>
                <w:szCs w:val="24"/>
              </w:rPr>
              <w:t>о вопросам предоставления услуг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C4F" w:rsidRPr="00A77721" w:rsidRDefault="00B4599F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а официальном сайте Администрации Курской области в разделе «Государственные услуги» ежеквартально обновляется информация по вопросам предоставления государственных и муниципальных услуг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том числе в электронном виде.</w:t>
            </w:r>
          </w:p>
          <w:p w:rsidR="008B3C4F" w:rsidRPr="00A77721" w:rsidRDefault="00697B57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тся мониторинг реализации следующих мероприятий, проводимых в целях популяризации электронной формы предоставления услуг:</w:t>
            </w:r>
          </w:p>
          <w:p w:rsidR="008B3C4F" w:rsidRPr="00A77721" w:rsidRDefault="00235BDA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создание и регулярное обновление разделов, посвященных оказанию услуг в электронном виде на официальных сайтах органов власти;</w:t>
            </w:r>
          </w:p>
          <w:p w:rsidR="008B3C4F" w:rsidRPr="00A77721" w:rsidRDefault="00235BDA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онлайн-опросов граждан об удовлетворенности</w:t>
            </w:r>
          </w:p>
          <w:p w:rsidR="008B3C4F" w:rsidRPr="00A77721" w:rsidRDefault="008B3C4F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получением услуг в электронно</w:t>
            </w:r>
            <w:r w:rsidR="00D41EB6" w:rsidRPr="00A777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виде, работе Единого портала </w:t>
            </w:r>
            <w:proofErr w:type="spell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3C4F" w:rsidRPr="00A77721" w:rsidRDefault="00235BDA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поддержка аккаунтов в социальных сетях: </w:t>
            </w:r>
            <w:proofErr w:type="gramStart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», «Одноклассники», «</w:t>
            </w:r>
            <w:proofErr w:type="spellStart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Twitter</w:t>
            </w:r>
            <w:proofErr w:type="spellEnd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» с размещением информационных материалов о преимуществах получения государственных и муниципальных услуг в электронном виде;</w:t>
            </w:r>
            <w:proofErr w:type="gramEnd"/>
          </w:p>
          <w:p w:rsidR="008B3C4F" w:rsidRPr="00A77721" w:rsidRDefault="00F370C9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по подведомственным организациям обучающих и разъясняющих материалов, а также методических рекомендаций по информированию граждан о преимуществах получения государственных услуг в электронном виде (видеоматериалы, печатные материалы, баннеры - ссылки), в том числе материалы </w:t>
            </w:r>
            <w:proofErr w:type="spellStart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Репозитория</w:t>
            </w:r>
            <w:proofErr w:type="spellEnd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России;</w:t>
            </w:r>
          </w:p>
          <w:p w:rsidR="008B3C4F" w:rsidRPr="00A77721" w:rsidRDefault="00F370C9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вопроса предоставления услуг в электронной форме и регистрации на портале </w:t>
            </w:r>
            <w:proofErr w:type="spellStart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тематических</w:t>
            </w:r>
            <w:r w:rsidR="00235BDA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C4F" w:rsidRPr="00A77721">
              <w:rPr>
                <w:rFonts w:ascii="Times New Roman" w:hAnsi="Times New Roman" w:cs="Times New Roman"/>
                <w:sz w:val="24"/>
                <w:szCs w:val="24"/>
              </w:rPr>
              <w:t>мероприятий;</w:t>
            </w:r>
          </w:p>
          <w:p w:rsidR="008B3C4F" w:rsidRPr="00A77721" w:rsidRDefault="008B3C4F" w:rsidP="0023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 опубликование в СМИ материалов о преимуществах получения</w:t>
            </w:r>
            <w:r w:rsidR="00235BDA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государственных и муниципальных услуг в электронном виде.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497" w:rsidRPr="00A77721" w:rsidRDefault="00841497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497" w:rsidRPr="00A77721" w:rsidRDefault="00841497" w:rsidP="0002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Обеспечение предварительного обсуждения на заседаниях общественного совета при комитете информатизации, государственных и муниципальных услуг Курской области проектов нормативных правовых актов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C59F1" w:rsidRPr="00BF0E59" w:rsidRDefault="007C59F1" w:rsidP="007C5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59">
              <w:rPr>
                <w:rFonts w:ascii="Times New Roman" w:hAnsi="Times New Roman" w:cs="Times New Roman"/>
                <w:sz w:val="24"/>
                <w:szCs w:val="24"/>
              </w:rPr>
              <w:t>В 2017 году проведено 9 заседаний общественного совета, созданного при комитете информатизации, государственных и муниципальных услуг Курской области</w:t>
            </w:r>
            <w:r w:rsidR="00467FE2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которых </w:t>
            </w:r>
            <w:r w:rsidRPr="00BF0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59F1" w:rsidRPr="00BF0E59" w:rsidRDefault="007C59F1" w:rsidP="007C5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5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="00467F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F0E59">
              <w:rPr>
                <w:rFonts w:ascii="Times New Roman" w:hAnsi="Times New Roman" w:cs="Times New Roman"/>
                <w:sz w:val="24"/>
                <w:szCs w:val="24"/>
              </w:rPr>
              <w:t xml:space="preserve">  вопросов, связанных с реализацией и внесением изменений в подпрограмм</w:t>
            </w:r>
            <w:r w:rsidR="00F13C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67F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F0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0E59">
              <w:rPr>
                <w:rFonts w:ascii="Times New Roman" w:hAnsi="Times New Roman" w:cs="Times New Roman"/>
                <w:sz w:val="24"/>
                <w:szCs w:val="24"/>
              </w:rPr>
              <w:t>«Электронное правительство Курской области» государственной программы Курской области «Развитие информационного общества в Курской области на 2014-2020 годы», утвержденной постановлением Администрации Курской области от 24.10.2013г. №775-па;</w:t>
            </w:r>
            <w:proofErr w:type="gramEnd"/>
          </w:p>
          <w:p w:rsidR="007C59F1" w:rsidRPr="00BF0E59" w:rsidRDefault="007C59F1" w:rsidP="007C5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59">
              <w:rPr>
                <w:rFonts w:ascii="Times New Roman" w:hAnsi="Times New Roman" w:cs="Times New Roman"/>
                <w:sz w:val="24"/>
                <w:szCs w:val="24"/>
              </w:rPr>
              <w:t>- «Развитие системы защиты информации Курской области» государственной программы  Курской области «Развитие информационного общества в Курской области на 2014-2020 годы», утвержденной постановлением Администрации Курской области от 24.10.2013г. №775-па;</w:t>
            </w:r>
          </w:p>
          <w:p w:rsidR="007C59F1" w:rsidRPr="00BF0E59" w:rsidRDefault="007C59F1" w:rsidP="007C5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59">
              <w:rPr>
                <w:rFonts w:ascii="Times New Roman" w:hAnsi="Times New Roman" w:cs="Times New Roman"/>
                <w:sz w:val="24"/>
                <w:szCs w:val="24"/>
              </w:rPr>
              <w:t>- «Повышение доступности государственных и муниципальных услуг в Курской области» государственной программы Курской области «Развитие экономики и внешних связей Курской области», утвержденной постановлением Администрации Курской области от 24.10.2013г. №774-па и другие.</w:t>
            </w:r>
            <w:r w:rsidR="00467FE2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совета рассматривались вопросы, связанные с  внесением изменений  в нормативные правовые акты</w:t>
            </w:r>
            <w:r w:rsidR="00674EA0">
              <w:rPr>
                <w:rFonts w:ascii="Times New Roman" w:hAnsi="Times New Roman" w:cs="Times New Roman"/>
                <w:sz w:val="24"/>
                <w:szCs w:val="24"/>
              </w:rPr>
              <w:t>, касающиеся деятельности Комитета.</w:t>
            </w:r>
            <w:r w:rsidR="00467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E59" w:rsidRPr="00A77721" w:rsidRDefault="007C59F1" w:rsidP="0046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E59">
              <w:rPr>
                <w:rFonts w:ascii="Times New Roman" w:hAnsi="Times New Roman" w:cs="Times New Roman"/>
                <w:sz w:val="24"/>
                <w:szCs w:val="24"/>
              </w:rPr>
              <w:t xml:space="preserve"> В обсуждении рассматриваемых вопросов активное  участие принимали представители  </w:t>
            </w:r>
            <w:r w:rsidRPr="00BF0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КАГМС, КГУ, </w:t>
            </w:r>
            <w:r w:rsidR="001D4FC6" w:rsidRPr="00BF0E59">
              <w:rPr>
                <w:rFonts w:ascii="Times New Roman" w:hAnsi="Times New Roman" w:cs="Times New Roman"/>
                <w:sz w:val="24"/>
                <w:szCs w:val="24"/>
              </w:rPr>
              <w:t>Юго-Западного государственного университета.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497" w:rsidRPr="00A77721" w:rsidRDefault="00841497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497" w:rsidRPr="00A77721" w:rsidRDefault="00841497" w:rsidP="0022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 проектов административных регламентов, утвержденных административных регламентов  предоставления государственных услуг (функций) органов исполнительной власти Курской области на официальном сайте Администрации Курской области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497" w:rsidRDefault="00D774D2" w:rsidP="00DC3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2017 год на официальном сайте Администрации Курской области</w:t>
            </w:r>
            <w:r w:rsidR="00DC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882" w:rsidRPr="00E40882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«Документы» </w:t>
            </w:r>
            <w:r w:rsidR="00DC38F3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 опубликовано </w:t>
            </w:r>
            <w:r w:rsidR="009F2F1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C38F3">
              <w:rPr>
                <w:rFonts w:ascii="Times New Roman" w:hAnsi="Times New Roman" w:cs="Times New Roman"/>
                <w:sz w:val="24"/>
                <w:szCs w:val="24"/>
              </w:rPr>
              <w:t xml:space="preserve">  проект</w:t>
            </w:r>
            <w:r w:rsidR="009F2F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C3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8F3" w:rsidRPr="00DC38F3">
              <w:rPr>
                <w:rFonts w:ascii="Times New Roman" w:hAnsi="Times New Roman" w:cs="Times New Roman"/>
                <w:sz w:val="24"/>
                <w:szCs w:val="24"/>
              </w:rPr>
              <w:t>административных регламентов</w:t>
            </w:r>
            <w:r w:rsidR="00B2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8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77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38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38F3" w:rsidRPr="00DC38F3">
              <w:rPr>
                <w:rFonts w:ascii="Times New Roman" w:hAnsi="Times New Roman" w:cs="Times New Roman"/>
                <w:sz w:val="24"/>
                <w:szCs w:val="24"/>
              </w:rPr>
              <w:t>утвержденных административных регламентов  предоставления государственных услуг (функций) органов исполнительной власти Курской области</w:t>
            </w:r>
            <w:r w:rsidR="00DC3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59F1" w:rsidRDefault="007C59F1" w:rsidP="00DC3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9F1" w:rsidRPr="00A77721" w:rsidRDefault="007C59F1" w:rsidP="00DC3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59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A77721" w:rsidRPr="00A77721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0CC2" w:rsidRPr="00A77721" w:rsidRDefault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Par466"/>
            <w:bookmarkEnd w:id="11"/>
            <w:r w:rsidRPr="00A77721">
              <w:rPr>
                <w:rFonts w:ascii="Times New Roman" w:hAnsi="Times New Roman" w:cs="Times New Roman"/>
                <w:b/>
                <w:sz w:val="24"/>
                <w:szCs w:val="24"/>
              </w:rPr>
              <w:t>3.4. Оценка деятельности органов исполнительной власти по реализации антикоррупционных мероприятий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0C9" w:rsidRPr="00A77721" w:rsidRDefault="00F37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0C9" w:rsidRPr="00A77721" w:rsidRDefault="00F370C9" w:rsidP="001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 сторонними организациями мониторинга качества предоставления государственных и муниципальных услуг, предоставляемых органами исполнительной власти Курской области, органами местного самоуправления  Курской области, ОБУ «МФЦ»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0C9" w:rsidRPr="00A77721" w:rsidRDefault="004E7DEE" w:rsidP="008B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октябре</w:t>
            </w:r>
            <w:r w:rsidR="00DA07C4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- ноябре  2017 года ГАОУ ВПО  Курской области </w:t>
            </w:r>
            <w:r w:rsidR="00D625D5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«Курская академия государственной и муниципальной службы»</w:t>
            </w:r>
            <w:r w:rsidR="00D625D5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 мониторинг качества предоставления государственных и муниципальных услуг, предоставляемых органами исполнительной власти Курской области, органами местного самоуправления  Курской области, ОБУ «МФЦ».</w:t>
            </w:r>
            <w:r w:rsidR="00DA07C4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7D9C">
              <w:rPr>
                <w:rFonts w:ascii="Times New Roman" w:hAnsi="Times New Roman" w:cs="Times New Roman"/>
                <w:sz w:val="24"/>
                <w:szCs w:val="24"/>
              </w:rPr>
              <w:t>Мониторинг  проводился с ц</w:t>
            </w:r>
            <w:r w:rsidR="00DA07C4" w:rsidRPr="00A77721">
              <w:rPr>
                <w:rFonts w:ascii="Times New Roman" w:hAnsi="Times New Roman" w:cs="Times New Roman"/>
                <w:sz w:val="24"/>
                <w:szCs w:val="24"/>
              </w:rPr>
              <w:t>елью</w:t>
            </w:r>
            <w:r w:rsidR="00CD7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7C4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выявление, анализ</w:t>
            </w:r>
            <w:r w:rsidR="00DC38F3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DA07C4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и оценк</w:t>
            </w:r>
            <w:r w:rsidR="00DC38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07C4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  <w:r w:rsidR="00CD7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7C4" w:rsidRPr="00A77721">
              <w:rPr>
                <w:rFonts w:ascii="Times New Roman" w:hAnsi="Times New Roman" w:cs="Times New Roman"/>
                <w:sz w:val="24"/>
                <w:szCs w:val="24"/>
              </w:rPr>
              <w:t>достижения установленных Указом Президента Российской Федерации от 7 мая 2012 г. № 601 «Об основных направлениях совершенствования системы государственного управления» значений целевых показателей совершенствования системы государственного управления в Российской Федерации, относящихся к качеству предоставления государственных и муниципальных услуг.</w:t>
            </w:r>
          </w:p>
          <w:p w:rsidR="00DA07C4" w:rsidRPr="00A77721" w:rsidRDefault="00EE38B6" w:rsidP="008B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Общая удовлетворённость качеством получаемых государственных и муниципальных услуг в органах исполнительной власти, местного самоуправления, многофункциональном центре и его филиалах составила 85%. Фактические значения</w:t>
            </w:r>
            <w:r w:rsidR="00CD7D9C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, полученные в ходе проведенного  мониторинга</w:t>
            </w:r>
            <w:r w:rsidR="00CD7D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 соответствуют показателям подпрограммы «Повышение качества и доступности государственных и муниципальных услуг в Курской области».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0C9" w:rsidRPr="00A77721" w:rsidRDefault="00F370C9" w:rsidP="00E0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0C9" w:rsidRPr="00A77721" w:rsidRDefault="00F370C9" w:rsidP="00413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проведения мониторинга качества предоставления государственных услуг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исполнительной власти  Курской области и органами местного самоуправления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0C9" w:rsidRPr="00A77721" w:rsidRDefault="00B21F04" w:rsidP="008B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Администрации Курской области от 18.05.2015 № 282-па «О порядке проведения мониторинга качества предоставления государственных и муниципальных услуг в Курской области»</w:t>
            </w:r>
            <w:r w:rsidR="00C562F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 2017  году подведены </w:t>
            </w:r>
            <w:r w:rsidR="00C562F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итоги,  и подготовлен отчет Губернатору Курской области  о проведении мониторинга качества предоставления государственных и муниципальных услуг в Курской области  органами исполнительной власти Курской области и органами местного самоуправления.</w:t>
            </w:r>
            <w:proofErr w:type="gramEnd"/>
            <w:r w:rsidR="00366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62F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мониторинга качества предоставления государственных (муниципальных) услуг в Курской области доведены до сведения органов исполнительной власти Курской области и органов местного самоуправления Курской области,  </w:t>
            </w:r>
            <w:r w:rsidR="00C562F7"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размещены на официальном сайте Администрации Курской области</w:t>
            </w:r>
            <w:r w:rsidR="003668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562F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информационном бюллетене Администрации Курской области</w:t>
            </w:r>
            <w:r w:rsidR="003668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668D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C562F7" w:rsidRPr="00A77721">
              <w:rPr>
                <w:rFonts w:ascii="Times New Roman" w:hAnsi="Times New Roman" w:cs="Times New Roman"/>
                <w:sz w:val="24"/>
                <w:szCs w:val="24"/>
              </w:rPr>
              <w:t>а официальном сайте Администрации Курской области</w:t>
            </w:r>
            <w:r w:rsidR="00366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2F7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20.03.2017 г. размещена информация «Подведены итоги мониторинга качества предоставления государственных и муниципальных услуг в Курской области за 2016 год». </w:t>
            </w:r>
          </w:p>
        </w:tc>
      </w:tr>
      <w:tr w:rsidR="00A77721" w:rsidRPr="00A77721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0CC2" w:rsidRPr="00A77721" w:rsidRDefault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Par515"/>
            <w:bookmarkEnd w:id="12"/>
            <w:r w:rsidRPr="00A777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Повышение качества предоставления государственных и муниципальных услуг и исключение риска коррупции при их предоставлении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13E" w:rsidRPr="00A77721" w:rsidRDefault="0096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13E" w:rsidRPr="00A77721" w:rsidRDefault="0096413E" w:rsidP="00F53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ОБУ «МФЦ»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1497" w:rsidRPr="00A77721" w:rsidRDefault="00841497" w:rsidP="0084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граждан бесплатной юридической помощью и оказания правовой поддержки получателям государственных и муниципальных услуг, предоставляемых на базе ОБУ «МФЦ» в 2017 году осуществлялось правовое консультирование, в том числе бесплатное юридическое консультирование заявителей по вопросам предоставления государственных и муниципальных услуг на основании устных и письменных обращений  граждан. </w:t>
            </w:r>
          </w:p>
          <w:p w:rsidR="00841497" w:rsidRPr="00A77721" w:rsidRDefault="00841497" w:rsidP="0084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За 2017 год ОБУ «МФЦ»  и его филиалами  оказано 277 950 бесплатных юридических консультаций, из них 277535 консультаций в устной форме,  и 415 - в письменной форме. </w:t>
            </w:r>
          </w:p>
          <w:p w:rsidR="00841497" w:rsidRPr="00A77721" w:rsidRDefault="00841497" w:rsidP="0084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1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официальном сайте ОБУ «МФЦ», в сети «Интернет» размещено 196 информационных материалов, в СМИ – 79 информационных материалов.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13E" w:rsidRPr="00A77721" w:rsidRDefault="0096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13E" w:rsidRPr="00A77721" w:rsidRDefault="0096413E" w:rsidP="00BC1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разработкой и внедрением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F18B1" w:rsidRPr="00A77721" w:rsidRDefault="00250C47" w:rsidP="0085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2F18B1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 осуществлялся  </w:t>
            </w:r>
            <w:proofErr w:type="gramStart"/>
            <w:r w:rsidR="002F18B1" w:rsidRPr="00A77721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="002F18B1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разработкой административных регламентов государственных (муниципальных)</w:t>
            </w:r>
            <w:r w:rsidR="002F18B1" w:rsidRPr="00A77721">
              <w:t xml:space="preserve"> </w:t>
            </w:r>
            <w:r w:rsidR="002F18B1" w:rsidRPr="00A77721">
              <w:rPr>
                <w:rFonts w:ascii="Times New Roman" w:hAnsi="Times New Roman" w:cs="Times New Roman"/>
                <w:sz w:val="24"/>
                <w:szCs w:val="24"/>
              </w:rPr>
              <w:t>услуг, исполнения государственных (муниципальных) функций.</w:t>
            </w:r>
            <w:r w:rsidR="006F247F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6E3" w:rsidRPr="00A777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18B1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Сводным перечнем, утвержденным постановлением Администрации Курской области от 01.12.2011 года № 651-па «О сводном перечне государственных услуг и функций по осуществлению государственного контроля и надзора»</w:t>
            </w:r>
            <w:r w:rsidR="002B36E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осуществлялась разработка и внесение изменений в административные регламенты органами исполнительной власти Курской области</w:t>
            </w:r>
            <w:r w:rsidR="002F18B1" w:rsidRPr="00A777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18B1" w:rsidRPr="00A77721" w:rsidRDefault="002F18B1" w:rsidP="0085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изменением федерального и регионального законодательства, и на основании предложений органов исполнительной власти области, в 2017 году в Сводный перечень Комитетом </w:t>
            </w:r>
            <w:r w:rsidR="003331ED" w:rsidRPr="00A77721">
              <w:rPr>
                <w:rFonts w:ascii="Times New Roman" w:hAnsi="Times New Roman" w:cs="Times New Roman"/>
                <w:sz w:val="24"/>
                <w:szCs w:val="24"/>
              </w:rPr>
              <w:t>триж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ды (</w:t>
            </w:r>
            <w:r w:rsidR="003331ED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от 09.06.2017 № 465-па, от 26.09.2017 № 742-па, от 10.11.2017 № 891-па)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 вносились изменения, касающиеся полномочий комитета социального обеспечения Курской области, комитета</w:t>
            </w:r>
            <w:r w:rsidR="002B36E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6E3" w:rsidRPr="00A777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гропромышленного комплекса Курской области,  комитета лесного хозяйства Курской области,  комитета ЗАГС Курской области</w:t>
            </w:r>
            <w:r w:rsidR="002B36E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36E3" w:rsidRPr="00A77721">
              <w:t xml:space="preserve"> </w:t>
            </w:r>
            <w:r w:rsidR="002B36E3" w:rsidRPr="00A77721">
              <w:rPr>
                <w:rFonts w:ascii="Times New Roman" w:hAnsi="Times New Roman" w:cs="Times New Roman"/>
                <w:sz w:val="24"/>
                <w:szCs w:val="24"/>
              </w:rPr>
              <w:t>Государственной жилищной инспекции Курской</w:t>
            </w:r>
            <w:proofErr w:type="gramEnd"/>
            <w:r w:rsidR="002B36E3"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области.</w:t>
            </w:r>
            <w:r w:rsidR="0025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Полномочия комитета социального обеспечения Курской области дополнены функцией  по осуществлению регионального государственного контроля (надзора) в сфере социального  обслуживания, полномочия государственной жилищной инспекции Курской области   дополнены функцией по осуществлению контроля за целевым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расходованием денежных средств, сформированных за счет </w:t>
            </w:r>
            <w:r w:rsidR="00B23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взносов на капитальный ремонт общего имущества  в многоквартирных домах, и обеспечением  сохранности  этих средств.</w:t>
            </w:r>
            <w:proofErr w:type="gramEnd"/>
          </w:p>
          <w:p w:rsidR="0096413E" w:rsidRPr="00A77721" w:rsidRDefault="002F18B1" w:rsidP="0085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Сводный перечень дополнен новыми государственными функциями по качеству образования и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контролю</w:t>
            </w:r>
            <w:r w:rsidR="00B23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деятельностью комитета образования и науки Курской области.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Сводном перечне исключена функция по осуществлению контроля за соблюдением  органами местного самоуправления  законодательства о градостроительной деятельности комитета строительства и архитектуры Курской области и две функции по осуществлению контроля и надзора за регистрацией инвалидов в качестве безработных и обеспечением государственных гарантий в области занятости населения комитета по труду и занятости населения Курской области</w:t>
            </w:r>
            <w:r w:rsidR="00250C47"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ункция  комитета лесного хозяйства Курской области изложена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 в новой редакции.</w:t>
            </w:r>
            <w:r w:rsidR="002B36E3" w:rsidRPr="00A77721"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настоящее время Сводный перечень включает 186 государственные услуги и 34 функции  государственного контроля и надзора,  на которые утверждены  административные регламенты.</w:t>
            </w:r>
          </w:p>
          <w:p w:rsidR="00272211" w:rsidRDefault="000D1AF6" w:rsidP="0085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Комитетом в  марте 2017 года</w:t>
            </w:r>
            <w:r w:rsidR="0025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проведены проверки  органов исполнительной власти области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AF6" w:rsidRPr="00A77721" w:rsidRDefault="000D1AF6" w:rsidP="0085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разработке и внедрению административных регламентов предоставления государственных услуг и исполнению функций по осуществлению государственного контроля и надзора.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13E" w:rsidRPr="00A77721" w:rsidRDefault="0096413E" w:rsidP="00E9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13E" w:rsidRPr="00A77721" w:rsidRDefault="009641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22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575E8" w:rsidRPr="00A77721" w:rsidRDefault="001575E8" w:rsidP="00B2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пункта 8 Правил организации деятельности многофункциональных центров предоставления государственных и муниципальных услуг,  утвержденных Постановлением Правительства РФ от 22 декабря 2012 г. № 1376, на информационных стендах в местах приема граждан в МФЦ региона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размещены  и поддерживаются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 актуальном состоянии информационные материалы:</w:t>
            </w:r>
          </w:p>
          <w:p w:rsidR="001575E8" w:rsidRPr="00A77721" w:rsidRDefault="001575E8" w:rsidP="00B2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 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многофункциональных центров;</w:t>
            </w:r>
          </w:p>
          <w:p w:rsidR="001575E8" w:rsidRPr="00A77721" w:rsidRDefault="001575E8" w:rsidP="00B2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- информация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многофункционального центра, работников привлекаемых организаций за нарушение порядка предоставления государственных и муниципальных услуг (в ред. Постановления Правительства РФ от 17.02.2017 № 209);</w:t>
            </w:r>
          </w:p>
          <w:p w:rsidR="0096413E" w:rsidRPr="00A77721" w:rsidRDefault="001575E8" w:rsidP="00B2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информация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законодательством Российской Федерации.</w:t>
            </w:r>
          </w:p>
        </w:tc>
      </w:tr>
      <w:tr w:rsidR="00A77721" w:rsidRPr="00A77721" w:rsidTr="00C562F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DDA" w:rsidRPr="00A77721" w:rsidRDefault="00FA7DDA" w:rsidP="00E9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DDA" w:rsidRPr="00A77721" w:rsidRDefault="00FA7DDA" w:rsidP="0003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Организация перевода государственных и муниципальных услуг в электронный  вид</w:t>
            </w:r>
          </w:p>
          <w:p w:rsidR="00FA7DDA" w:rsidRPr="00A77721" w:rsidRDefault="00FA7DDA" w:rsidP="0003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A7DDA" w:rsidRPr="00A77721" w:rsidRDefault="00FA7DDA" w:rsidP="00FA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В Курской области переведены в электронный вид 75 услуг, из них 63 региональных и 12 муниципальных.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Перевод услуг в электронный вид реализован с единого общефедерального портала государственных услуг (ЕПГУ) и портала государственных и муниципальных услуг Курской области (РПГУ). Из указанных 75 государственных и муниципальных услуг для 25 подача заявки предусмотрена с ЕПГУ, для 50 - с регионального портала. </w:t>
            </w:r>
          </w:p>
          <w:p w:rsidR="00FA7DDA" w:rsidRPr="00A77721" w:rsidRDefault="00FA7DDA" w:rsidP="00FA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На РПГУ обеспечена возможность получения в электронном виде 50 региональных услуг.</w:t>
            </w:r>
          </w:p>
          <w:p w:rsidR="00FA7DDA" w:rsidRPr="00A77721" w:rsidRDefault="00FA7DDA" w:rsidP="00FA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Для обработки заявок, поступивших с ЕПГУ и РПГУ от физических и юридических лиц, органы исполнительной государственной власти и местного самоуправления обеспечены необходимым программным обеспечением. </w:t>
            </w:r>
          </w:p>
          <w:p w:rsidR="00FA7DDA" w:rsidRPr="00A77721" w:rsidRDefault="00FA7DDA" w:rsidP="00FA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Для оказания в электронном виде 50 услуг используется «Система исполнения услуг Курской области». Для оставшихся услуг используются ведомственные информационные системы, интегрированные с РПГУ, ЕПГУ.</w:t>
            </w:r>
            <w:r w:rsidR="00250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За 1 квартал  2017 года было подано заявок  88 323 (ЕПГУ) и 9 773 (РПГУ), за 2 квартал 2017 года было подано заявок 74 543 (ЕПГУ) и 12 139 (РПГУ), за 3 квартал 2017 года было подано заявок 113 967 (ЕПГУ) и  10 375 (РПГУ), за 4 квартал 2017 года было подано заявок 80 874 (ЕПГУ) и  10 862 (РПГУ</w:t>
            </w:r>
            <w:proofErr w:type="gram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). Всего за 2017 год заявок подано 400 856 на получение услуг в электронном виде (в 2016 году за аналогичный период было подано 196 077 заявок).</w:t>
            </w:r>
          </w:p>
          <w:p w:rsidR="00FA7DDA" w:rsidRPr="00A77721" w:rsidRDefault="00FA7DDA" w:rsidP="00B2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настоящее время по данным </w:t>
            </w:r>
            <w:proofErr w:type="spellStart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Pr="00A77721">
              <w:rPr>
                <w:rFonts w:ascii="Times New Roman" w:hAnsi="Times New Roman" w:cs="Times New Roman"/>
                <w:sz w:val="24"/>
                <w:szCs w:val="24"/>
              </w:rPr>
              <w:t xml:space="preserve"> России в рейтинге по количеству федеральных услуг, заказанных гражданами через ЕПГУ, Курская область занимает 19 место из 85 среди  субъектов Российской Федерации. По количеству региональных и муниципальных услуг, заказанных гражданами через ЕПГУ – 10 место.</w:t>
            </w:r>
          </w:p>
        </w:tc>
      </w:tr>
      <w:tr w:rsidR="00A77721" w:rsidRPr="00A77721" w:rsidTr="00C562F7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D0CC2" w:rsidRPr="00A77721" w:rsidRDefault="004D0CC2" w:rsidP="008F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Par567"/>
            <w:bookmarkEnd w:id="13"/>
            <w:r w:rsidRPr="00A77721">
              <w:rPr>
                <w:rFonts w:ascii="Times New Roman" w:hAnsi="Times New Roman" w:cs="Times New Roman"/>
                <w:b/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«бытовой» коррупции</w:t>
            </w:r>
          </w:p>
        </w:tc>
      </w:tr>
      <w:tr w:rsidR="00A77721" w:rsidRPr="00A77721" w:rsidTr="00C562F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5DD0" w:rsidRPr="00A77721" w:rsidRDefault="00705DD0" w:rsidP="00B9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5DD0" w:rsidRPr="00A77721" w:rsidRDefault="00705DD0" w:rsidP="00DE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Продолжение разъяснительной работы в подведомственных организациях по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05DD0" w:rsidRPr="00A77721" w:rsidRDefault="00705DD0" w:rsidP="007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721">
              <w:rPr>
                <w:rFonts w:ascii="Times New Roman" w:hAnsi="Times New Roman" w:cs="Times New Roman"/>
                <w:sz w:val="24"/>
                <w:szCs w:val="24"/>
              </w:rPr>
              <w:t>Руководителями ОБУ «МФЦ» и ОКУ «ЦЭВ»  проводилась работа по  недопустимости случаев нарушения антикоррупционного законодательства и об ответственности  работников за такие нарушения.</w:t>
            </w:r>
          </w:p>
        </w:tc>
      </w:tr>
    </w:tbl>
    <w:p w:rsidR="00D96151" w:rsidRPr="00A77721" w:rsidRDefault="00D961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96151" w:rsidRPr="00A77721" w:rsidSect="0027200B">
      <w:headerReference w:type="default" r:id="rId8"/>
      <w:pgSz w:w="16838" w:h="11905" w:orient="landscape"/>
      <w:pgMar w:top="567" w:right="1134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61" w:rsidRDefault="00C22A61" w:rsidP="0027200B">
      <w:pPr>
        <w:spacing w:after="0" w:line="240" w:lineRule="auto"/>
      </w:pPr>
      <w:r>
        <w:separator/>
      </w:r>
    </w:p>
  </w:endnote>
  <w:endnote w:type="continuationSeparator" w:id="0">
    <w:p w:rsidR="00C22A61" w:rsidRDefault="00C22A61" w:rsidP="0027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61" w:rsidRDefault="00C22A61" w:rsidP="0027200B">
      <w:pPr>
        <w:spacing w:after="0" w:line="240" w:lineRule="auto"/>
      </w:pPr>
      <w:r>
        <w:separator/>
      </w:r>
    </w:p>
  </w:footnote>
  <w:footnote w:type="continuationSeparator" w:id="0">
    <w:p w:rsidR="00C22A61" w:rsidRDefault="00C22A61" w:rsidP="0027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591743"/>
      <w:docPartObj>
        <w:docPartGallery w:val="Page Numbers (Top of Page)"/>
        <w:docPartUnique/>
      </w:docPartObj>
    </w:sdtPr>
    <w:sdtEndPr/>
    <w:sdtContent>
      <w:p w:rsidR="0065676E" w:rsidRDefault="006567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211">
          <w:rPr>
            <w:noProof/>
          </w:rPr>
          <w:t>2</w:t>
        </w:r>
        <w:r>
          <w:fldChar w:fldCharType="end"/>
        </w:r>
      </w:p>
    </w:sdtContent>
  </w:sdt>
  <w:p w:rsidR="0065676E" w:rsidRDefault="006567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51"/>
    <w:rsid w:val="00002033"/>
    <w:rsid w:val="00003F70"/>
    <w:rsid w:val="000071FE"/>
    <w:rsid w:val="000072D1"/>
    <w:rsid w:val="0002041A"/>
    <w:rsid w:val="00020659"/>
    <w:rsid w:val="00021B65"/>
    <w:rsid w:val="000228D2"/>
    <w:rsid w:val="00030864"/>
    <w:rsid w:val="0003288D"/>
    <w:rsid w:val="00041E3F"/>
    <w:rsid w:val="00047902"/>
    <w:rsid w:val="00051015"/>
    <w:rsid w:val="0005159D"/>
    <w:rsid w:val="00054F8A"/>
    <w:rsid w:val="00056554"/>
    <w:rsid w:val="00056D03"/>
    <w:rsid w:val="00061EF4"/>
    <w:rsid w:val="0007070B"/>
    <w:rsid w:val="00071337"/>
    <w:rsid w:val="00073521"/>
    <w:rsid w:val="00074A0C"/>
    <w:rsid w:val="00080786"/>
    <w:rsid w:val="00081A28"/>
    <w:rsid w:val="00085FF2"/>
    <w:rsid w:val="00090237"/>
    <w:rsid w:val="00093608"/>
    <w:rsid w:val="00096E46"/>
    <w:rsid w:val="00097A8F"/>
    <w:rsid w:val="000A0B21"/>
    <w:rsid w:val="000A2E44"/>
    <w:rsid w:val="000A3280"/>
    <w:rsid w:val="000B4184"/>
    <w:rsid w:val="000B4647"/>
    <w:rsid w:val="000B5D72"/>
    <w:rsid w:val="000B642E"/>
    <w:rsid w:val="000C4E95"/>
    <w:rsid w:val="000C5E55"/>
    <w:rsid w:val="000C625C"/>
    <w:rsid w:val="000D1AF6"/>
    <w:rsid w:val="000D27D4"/>
    <w:rsid w:val="000D4277"/>
    <w:rsid w:val="000D7D2A"/>
    <w:rsid w:val="000F117A"/>
    <w:rsid w:val="000F5F07"/>
    <w:rsid w:val="00101DCE"/>
    <w:rsid w:val="00103447"/>
    <w:rsid w:val="0010352C"/>
    <w:rsid w:val="00111FF4"/>
    <w:rsid w:val="00112AAF"/>
    <w:rsid w:val="0011475D"/>
    <w:rsid w:val="0012399A"/>
    <w:rsid w:val="00127E87"/>
    <w:rsid w:val="001365AE"/>
    <w:rsid w:val="001374A3"/>
    <w:rsid w:val="00140D9F"/>
    <w:rsid w:val="00145BF7"/>
    <w:rsid w:val="0015741E"/>
    <w:rsid w:val="001575E8"/>
    <w:rsid w:val="00163A09"/>
    <w:rsid w:val="00165084"/>
    <w:rsid w:val="00165395"/>
    <w:rsid w:val="00173297"/>
    <w:rsid w:val="00175CD2"/>
    <w:rsid w:val="00182CBB"/>
    <w:rsid w:val="00183385"/>
    <w:rsid w:val="001833D5"/>
    <w:rsid w:val="00186321"/>
    <w:rsid w:val="0019667D"/>
    <w:rsid w:val="00196BA4"/>
    <w:rsid w:val="00196F49"/>
    <w:rsid w:val="001A1DDB"/>
    <w:rsid w:val="001A4353"/>
    <w:rsid w:val="001A7742"/>
    <w:rsid w:val="001B3E75"/>
    <w:rsid w:val="001B5EC4"/>
    <w:rsid w:val="001B6E62"/>
    <w:rsid w:val="001C342E"/>
    <w:rsid w:val="001C516B"/>
    <w:rsid w:val="001C5454"/>
    <w:rsid w:val="001C6241"/>
    <w:rsid w:val="001C668F"/>
    <w:rsid w:val="001C67F5"/>
    <w:rsid w:val="001D0024"/>
    <w:rsid w:val="001D4787"/>
    <w:rsid w:val="001D4FC6"/>
    <w:rsid w:val="001D7FAD"/>
    <w:rsid w:val="001D7FF6"/>
    <w:rsid w:val="001E5608"/>
    <w:rsid w:val="001F38AF"/>
    <w:rsid w:val="00204A3F"/>
    <w:rsid w:val="00204B75"/>
    <w:rsid w:val="00205618"/>
    <w:rsid w:val="00206B29"/>
    <w:rsid w:val="002113B7"/>
    <w:rsid w:val="002171A6"/>
    <w:rsid w:val="0022446D"/>
    <w:rsid w:val="002311BA"/>
    <w:rsid w:val="00235BDA"/>
    <w:rsid w:val="002361D7"/>
    <w:rsid w:val="00241AD8"/>
    <w:rsid w:val="002422A9"/>
    <w:rsid w:val="0024269A"/>
    <w:rsid w:val="00245DF4"/>
    <w:rsid w:val="00250C47"/>
    <w:rsid w:val="00252AAC"/>
    <w:rsid w:val="00252E80"/>
    <w:rsid w:val="00254F62"/>
    <w:rsid w:val="0026132F"/>
    <w:rsid w:val="00262075"/>
    <w:rsid w:val="00262C3B"/>
    <w:rsid w:val="00263B68"/>
    <w:rsid w:val="00270C1A"/>
    <w:rsid w:val="002710CE"/>
    <w:rsid w:val="002717B2"/>
    <w:rsid w:val="0027200B"/>
    <w:rsid w:val="00272211"/>
    <w:rsid w:val="0027380B"/>
    <w:rsid w:val="002772FF"/>
    <w:rsid w:val="002847B1"/>
    <w:rsid w:val="002903D9"/>
    <w:rsid w:val="0029107E"/>
    <w:rsid w:val="002954EE"/>
    <w:rsid w:val="002976EF"/>
    <w:rsid w:val="00297C39"/>
    <w:rsid w:val="00297F02"/>
    <w:rsid w:val="002A3AA1"/>
    <w:rsid w:val="002A409B"/>
    <w:rsid w:val="002A691C"/>
    <w:rsid w:val="002A79B7"/>
    <w:rsid w:val="002B27F1"/>
    <w:rsid w:val="002B36E3"/>
    <w:rsid w:val="002B399E"/>
    <w:rsid w:val="002B50BA"/>
    <w:rsid w:val="002C114F"/>
    <w:rsid w:val="002C25BE"/>
    <w:rsid w:val="002C3617"/>
    <w:rsid w:val="002C4292"/>
    <w:rsid w:val="002C7097"/>
    <w:rsid w:val="002D1B1C"/>
    <w:rsid w:val="002D3E96"/>
    <w:rsid w:val="002D739C"/>
    <w:rsid w:val="002E11F3"/>
    <w:rsid w:val="002F18B1"/>
    <w:rsid w:val="002F4DF3"/>
    <w:rsid w:val="003141A8"/>
    <w:rsid w:val="00314A0C"/>
    <w:rsid w:val="003171D4"/>
    <w:rsid w:val="003244DE"/>
    <w:rsid w:val="003331ED"/>
    <w:rsid w:val="00334291"/>
    <w:rsid w:val="00335C5E"/>
    <w:rsid w:val="003468A8"/>
    <w:rsid w:val="00356158"/>
    <w:rsid w:val="0036102C"/>
    <w:rsid w:val="003668DA"/>
    <w:rsid w:val="00373D2D"/>
    <w:rsid w:val="003827A5"/>
    <w:rsid w:val="00383EE7"/>
    <w:rsid w:val="00384989"/>
    <w:rsid w:val="00386624"/>
    <w:rsid w:val="003925DE"/>
    <w:rsid w:val="003A702F"/>
    <w:rsid w:val="003B3301"/>
    <w:rsid w:val="003C2EEC"/>
    <w:rsid w:val="003C5B27"/>
    <w:rsid w:val="003D10E9"/>
    <w:rsid w:val="003D23CB"/>
    <w:rsid w:val="003D241E"/>
    <w:rsid w:val="003D26B7"/>
    <w:rsid w:val="003D3278"/>
    <w:rsid w:val="003D7367"/>
    <w:rsid w:val="003E0E8F"/>
    <w:rsid w:val="003E1C9F"/>
    <w:rsid w:val="003E379D"/>
    <w:rsid w:val="003E50C2"/>
    <w:rsid w:val="003F5787"/>
    <w:rsid w:val="00412147"/>
    <w:rsid w:val="00413A6B"/>
    <w:rsid w:val="0041423E"/>
    <w:rsid w:val="004154CD"/>
    <w:rsid w:val="00416C93"/>
    <w:rsid w:val="004207AC"/>
    <w:rsid w:val="00420F6F"/>
    <w:rsid w:val="0042139C"/>
    <w:rsid w:val="00421B7A"/>
    <w:rsid w:val="00432999"/>
    <w:rsid w:val="00435AA5"/>
    <w:rsid w:val="00447BEF"/>
    <w:rsid w:val="00455277"/>
    <w:rsid w:val="00455AF0"/>
    <w:rsid w:val="00463908"/>
    <w:rsid w:val="004645E2"/>
    <w:rsid w:val="00467E12"/>
    <w:rsid w:val="00467FE2"/>
    <w:rsid w:val="004701F4"/>
    <w:rsid w:val="0047154A"/>
    <w:rsid w:val="004715E3"/>
    <w:rsid w:val="00472E0B"/>
    <w:rsid w:val="00473F86"/>
    <w:rsid w:val="00481393"/>
    <w:rsid w:val="00487B9F"/>
    <w:rsid w:val="00490BCE"/>
    <w:rsid w:val="00493826"/>
    <w:rsid w:val="00493BB9"/>
    <w:rsid w:val="00496ED1"/>
    <w:rsid w:val="004A27A4"/>
    <w:rsid w:val="004A77C3"/>
    <w:rsid w:val="004A7FC3"/>
    <w:rsid w:val="004B169D"/>
    <w:rsid w:val="004B2BD4"/>
    <w:rsid w:val="004B4924"/>
    <w:rsid w:val="004C3E85"/>
    <w:rsid w:val="004C5B08"/>
    <w:rsid w:val="004C6229"/>
    <w:rsid w:val="004D0CC2"/>
    <w:rsid w:val="004D1E1C"/>
    <w:rsid w:val="004D6A41"/>
    <w:rsid w:val="004E0D54"/>
    <w:rsid w:val="004E7DEE"/>
    <w:rsid w:val="004F36E6"/>
    <w:rsid w:val="004F504C"/>
    <w:rsid w:val="005028F3"/>
    <w:rsid w:val="00502C5A"/>
    <w:rsid w:val="00502E46"/>
    <w:rsid w:val="00504F15"/>
    <w:rsid w:val="00513D68"/>
    <w:rsid w:val="00522394"/>
    <w:rsid w:val="00523D6F"/>
    <w:rsid w:val="005244A8"/>
    <w:rsid w:val="0053792F"/>
    <w:rsid w:val="0056435D"/>
    <w:rsid w:val="00566DB3"/>
    <w:rsid w:val="005740E5"/>
    <w:rsid w:val="00575E2F"/>
    <w:rsid w:val="00577513"/>
    <w:rsid w:val="00584183"/>
    <w:rsid w:val="0058589F"/>
    <w:rsid w:val="00595585"/>
    <w:rsid w:val="00597194"/>
    <w:rsid w:val="005A207C"/>
    <w:rsid w:val="005A3273"/>
    <w:rsid w:val="005A3453"/>
    <w:rsid w:val="005B25BE"/>
    <w:rsid w:val="005B7381"/>
    <w:rsid w:val="005B7CD5"/>
    <w:rsid w:val="005C7CE6"/>
    <w:rsid w:val="005C7D2F"/>
    <w:rsid w:val="005D65C6"/>
    <w:rsid w:val="005E6524"/>
    <w:rsid w:val="005F350B"/>
    <w:rsid w:val="005F7529"/>
    <w:rsid w:val="00601FEC"/>
    <w:rsid w:val="00606AD4"/>
    <w:rsid w:val="00620624"/>
    <w:rsid w:val="006255E8"/>
    <w:rsid w:val="00626679"/>
    <w:rsid w:val="00626D47"/>
    <w:rsid w:val="0063539C"/>
    <w:rsid w:val="006376A3"/>
    <w:rsid w:val="006425A2"/>
    <w:rsid w:val="0064774D"/>
    <w:rsid w:val="00652A8C"/>
    <w:rsid w:val="0065676E"/>
    <w:rsid w:val="00661EC4"/>
    <w:rsid w:val="006644F6"/>
    <w:rsid w:val="00670BFD"/>
    <w:rsid w:val="00674EA0"/>
    <w:rsid w:val="0067655A"/>
    <w:rsid w:val="00680B20"/>
    <w:rsid w:val="00683332"/>
    <w:rsid w:val="00697B57"/>
    <w:rsid w:val="006B4F37"/>
    <w:rsid w:val="006C23FB"/>
    <w:rsid w:val="006D1B98"/>
    <w:rsid w:val="006D243D"/>
    <w:rsid w:val="006D3C9E"/>
    <w:rsid w:val="006D74CC"/>
    <w:rsid w:val="006E2050"/>
    <w:rsid w:val="006E3A7B"/>
    <w:rsid w:val="006E4101"/>
    <w:rsid w:val="006E5B45"/>
    <w:rsid w:val="006F1A35"/>
    <w:rsid w:val="006F247F"/>
    <w:rsid w:val="006F34AC"/>
    <w:rsid w:val="006F4C71"/>
    <w:rsid w:val="006F609D"/>
    <w:rsid w:val="006F6A05"/>
    <w:rsid w:val="00702AE5"/>
    <w:rsid w:val="007058DF"/>
    <w:rsid w:val="00705DD0"/>
    <w:rsid w:val="007060DE"/>
    <w:rsid w:val="00711FEB"/>
    <w:rsid w:val="007144B6"/>
    <w:rsid w:val="00715864"/>
    <w:rsid w:val="0071764C"/>
    <w:rsid w:val="00725876"/>
    <w:rsid w:val="00726960"/>
    <w:rsid w:val="00732BF7"/>
    <w:rsid w:val="00732C42"/>
    <w:rsid w:val="00742DD0"/>
    <w:rsid w:val="00746224"/>
    <w:rsid w:val="00747E9A"/>
    <w:rsid w:val="007527A6"/>
    <w:rsid w:val="007536BF"/>
    <w:rsid w:val="00760CDE"/>
    <w:rsid w:val="00764678"/>
    <w:rsid w:val="0076694A"/>
    <w:rsid w:val="00771D20"/>
    <w:rsid w:val="00774589"/>
    <w:rsid w:val="00777710"/>
    <w:rsid w:val="0078093E"/>
    <w:rsid w:val="00790CBE"/>
    <w:rsid w:val="007917D9"/>
    <w:rsid w:val="0079182E"/>
    <w:rsid w:val="007931BF"/>
    <w:rsid w:val="00797434"/>
    <w:rsid w:val="007A4901"/>
    <w:rsid w:val="007B0D72"/>
    <w:rsid w:val="007B6415"/>
    <w:rsid w:val="007B6747"/>
    <w:rsid w:val="007B6D91"/>
    <w:rsid w:val="007C04B0"/>
    <w:rsid w:val="007C1EDA"/>
    <w:rsid w:val="007C2C60"/>
    <w:rsid w:val="007C34CF"/>
    <w:rsid w:val="007C59F1"/>
    <w:rsid w:val="007C6125"/>
    <w:rsid w:val="007C6B09"/>
    <w:rsid w:val="007D4CFF"/>
    <w:rsid w:val="007E1CFC"/>
    <w:rsid w:val="007E2ADA"/>
    <w:rsid w:val="007E77EA"/>
    <w:rsid w:val="007F0CC2"/>
    <w:rsid w:val="0080003A"/>
    <w:rsid w:val="008021B1"/>
    <w:rsid w:val="00804878"/>
    <w:rsid w:val="008077AB"/>
    <w:rsid w:val="0081674F"/>
    <w:rsid w:val="008316A7"/>
    <w:rsid w:val="00831DB5"/>
    <w:rsid w:val="00833BAB"/>
    <w:rsid w:val="00835AE9"/>
    <w:rsid w:val="00841497"/>
    <w:rsid w:val="00845BBD"/>
    <w:rsid w:val="00850BFC"/>
    <w:rsid w:val="008511C0"/>
    <w:rsid w:val="00856A3C"/>
    <w:rsid w:val="008628F4"/>
    <w:rsid w:val="0086390A"/>
    <w:rsid w:val="00865D55"/>
    <w:rsid w:val="00881031"/>
    <w:rsid w:val="00882B6B"/>
    <w:rsid w:val="0088544A"/>
    <w:rsid w:val="008859F1"/>
    <w:rsid w:val="00895CB6"/>
    <w:rsid w:val="00896333"/>
    <w:rsid w:val="008B075E"/>
    <w:rsid w:val="008B14BE"/>
    <w:rsid w:val="008B3C4F"/>
    <w:rsid w:val="008B4E9B"/>
    <w:rsid w:val="008C0565"/>
    <w:rsid w:val="008C52DA"/>
    <w:rsid w:val="008D3B6B"/>
    <w:rsid w:val="008E2100"/>
    <w:rsid w:val="008E4446"/>
    <w:rsid w:val="008F2608"/>
    <w:rsid w:val="008F36C7"/>
    <w:rsid w:val="008F39E8"/>
    <w:rsid w:val="008F6617"/>
    <w:rsid w:val="008F680D"/>
    <w:rsid w:val="008F6929"/>
    <w:rsid w:val="009008C0"/>
    <w:rsid w:val="00902AD7"/>
    <w:rsid w:val="009030EF"/>
    <w:rsid w:val="00905B2D"/>
    <w:rsid w:val="00910636"/>
    <w:rsid w:val="00914293"/>
    <w:rsid w:val="00922753"/>
    <w:rsid w:val="009233C5"/>
    <w:rsid w:val="009322AC"/>
    <w:rsid w:val="0094368D"/>
    <w:rsid w:val="00946C51"/>
    <w:rsid w:val="00947CC9"/>
    <w:rsid w:val="0095058A"/>
    <w:rsid w:val="00952BF7"/>
    <w:rsid w:val="00956F6A"/>
    <w:rsid w:val="009609F4"/>
    <w:rsid w:val="00961951"/>
    <w:rsid w:val="00962BC2"/>
    <w:rsid w:val="0096413E"/>
    <w:rsid w:val="009652F8"/>
    <w:rsid w:val="00967D43"/>
    <w:rsid w:val="00971C9F"/>
    <w:rsid w:val="0097489A"/>
    <w:rsid w:val="009837B6"/>
    <w:rsid w:val="00984623"/>
    <w:rsid w:val="009976DB"/>
    <w:rsid w:val="009A0AC3"/>
    <w:rsid w:val="009A0EA0"/>
    <w:rsid w:val="009A137C"/>
    <w:rsid w:val="009A31C9"/>
    <w:rsid w:val="009A46BF"/>
    <w:rsid w:val="009A47FC"/>
    <w:rsid w:val="009A6861"/>
    <w:rsid w:val="009A7492"/>
    <w:rsid w:val="009B637C"/>
    <w:rsid w:val="009C226B"/>
    <w:rsid w:val="009C247B"/>
    <w:rsid w:val="009C2EA7"/>
    <w:rsid w:val="009C3035"/>
    <w:rsid w:val="009C4F3F"/>
    <w:rsid w:val="009D546D"/>
    <w:rsid w:val="009D56C5"/>
    <w:rsid w:val="009D7A21"/>
    <w:rsid w:val="009E1A7B"/>
    <w:rsid w:val="009F2F13"/>
    <w:rsid w:val="009F5F11"/>
    <w:rsid w:val="00A07CC6"/>
    <w:rsid w:val="00A128A7"/>
    <w:rsid w:val="00A13F7B"/>
    <w:rsid w:val="00A13FD4"/>
    <w:rsid w:val="00A17C6C"/>
    <w:rsid w:val="00A21779"/>
    <w:rsid w:val="00A31C2B"/>
    <w:rsid w:val="00A32816"/>
    <w:rsid w:val="00A43410"/>
    <w:rsid w:val="00A524BB"/>
    <w:rsid w:val="00A70A74"/>
    <w:rsid w:val="00A7222B"/>
    <w:rsid w:val="00A74A80"/>
    <w:rsid w:val="00A75D2A"/>
    <w:rsid w:val="00A76508"/>
    <w:rsid w:val="00A77721"/>
    <w:rsid w:val="00A826F5"/>
    <w:rsid w:val="00A83761"/>
    <w:rsid w:val="00A84540"/>
    <w:rsid w:val="00A9047D"/>
    <w:rsid w:val="00A96564"/>
    <w:rsid w:val="00AA03A0"/>
    <w:rsid w:val="00AA106A"/>
    <w:rsid w:val="00AA327D"/>
    <w:rsid w:val="00AB5913"/>
    <w:rsid w:val="00AC0222"/>
    <w:rsid w:val="00AC5667"/>
    <w:rsid w:val="00AD3F06"/>
    <w:rsid w:val="00AD4FCA"/>
    <w:rsid w:val="00AD4FD9"/>
    <w:rsid w:val="00AD530E"/>
    <w:rsid w:val="00AD6C62"/>
    <w:rsid w:val="00AE1C4E"/>
    <w:rsid w:val="00AE7004"/>
    <w:rsid w:val="00AE74BF"/>
    <w:rsid w:val="00AF0667"/>
    <w:rsid w:val="00AF155C"/>
    <w:rsid w:val="00AF517C"/>
    <w:rsid w:val="00AF7F56"/>
    <w:rsid w:val="00B0388C"/>
    <w:rsid w:val="00B10C0A"/>
    <w:rsid w:val="00B14D50"/>
    <w:rsid w:val="00B15206"/>
    <w:rsid w:val="00B1710F"/>
    <w:rsid w:val="00B20DBD"/>
    <w:rsid w:val="00B21C05"/>
    <w:rsid w:val="00B21F04"/>
    <w:rsid w:val="00B23A3F"/>
    <w:rsid w:val="00B243E5"/>
    <w:rsid w:val="00B24C38"/>
    <w:rsid w:val="00B25F4E"/>
    <w:rsid w:val="00B31A2C"/>
    <w:rsid w:val="00B31C73"/>
    <w:rsid w:val="00B3293E"/>
    <w:rsid w:val="00B32E35"/>
    <w:rsid w:val="00B340F0"/>
    <w:rsid w:val="00B438D4"/>
    <w:rsid w:val="00B44B67"/>
    <w:rsid w:val="00B4599F"/>
    <w:rsid w:val="00B50296"/>
    <w:rsid w:val="00B550AD"/>
    <w:rsid w:val="00B64854"/>
    <w:rsid w:val="00B6528E"/>
    <w:rsid w:val="00B71109"/>
    <w:rsid w:val="00B73CEA"/>
    <w:rsid w:val="00B81BA3"/>
    <w:rsid w:val="00B90A61"/>
    <w:rsid w:val="00B92893"/>
    <w:rsid w:val="00B94E79"/>
    <w:rsid w:val="00B95BD1"/>
    <w:rsid w:val="00B95D00"/>
    <w:rsid w:val="00BB0153"/>
    <w:rsid w:val="00BB0285"/>
    <w:rsid w:val="00BB085F"/>
    <w:rsid w:val="00BB313C"/>
    <w:rsid w:val="00BB6715"/>
    <w:rsid w:val="00BB679A"/>
    <w:rsid w:val="00BC1A21"/>
    <w:rsid w:val="00BD1646"/>
    <w:rsid w:val="00BF0E59"/>
    <w:rsid w:val="00BF1DDF"/>
    <w:rsid w:val="00BF1EEC"/>
    <w:rsid w:val="00C07160"/>
    <w:rsid w:val="00C078CA"/>
    <w:rsid w:val="00C1552E"/>
    <w:rsid w:val="00C22A61"/>
    <w:rsid w:val="00C25763"/>
    <w:rsid w:val="00C26ABD"/>
    <w:rsid w:val="00C271D4"/>
    <w:rsid w:val="00C30839"/>
    <w:rsid w:val="00C51F15"/>
    <w:rsid w:val="00C52A02"/>
    <w:rsid w:val="00C562F7"/>
    <w:rsid w:val="00C6723E"/>
    <w:rsid w:val="00C72503"/>
    <w:rsid w:val="00C81D9E"/>
    <w:rsid w:val="00C83A46"/>
    <w:rsid w:val="00C854A1"/>
    <w:rsid w:val="00C8579E"/>
    <w:rsid w:val="00C91C8D"/>
    <w:rsid w:val="00C92BA1"/>
    <w:rsid w:val="00CA43E3"/>
    <w:rsid w:val="00CA577B"/>
    <w:rsid w:val="00CA5B62"/>
    <w:rsid w:val="00CB60FE"/>
    <w:rsid w:val="00CB7139"/>
    <w:rsid w:val="00CC1506"/>
    <w:rsid w:val="00CC38EB"/>
    <w:rsid w:val="00CC7461"/>
    <w:rsid w:val="00CD0A44"/>
    <w:rsid w:val="00CD170A"/>
    <w:rsid w:val="00CD2B18"/>
    <w:rsid w:val="00CD5B22"/>
    <w:rsid w:val="00CD5E4B"/>
    <w:rsid w:val="00CD7D9C"/>
    <w:rsid w:val="00CE3391"/>
    <w:rsid w:val="00CE3FAD"/>
    <w:rsid w:val="00CE3FD6"/>
    <w:rsid w:val="00CF6E32"/>
    <w:rsid w:val="00D008BE"/>
    <w:rsid w:val="00D06191"/>
    <w:rsid w:val="00D1298F"/>
    <w:rsid w:val="00D13788"/>
    <w:rsid w:val="00D13E37"/>
    <w:rsid w:val="00D40BF4"/>
    <w:rsid w:val="00D41EB6"/>
    <w:rsid w:val="00D50B0D"/>
    <w:rsid w:val="00D50B1D"/>
    <w:rsid w:val="00D5180E"/>
    <w:rsid w:val="00D561FF"/>
    <w:rsid w:val="00D6164D"/>
    <w:rsid w:val="00D625D5"/>
    <w:rsid w:val="00D637DE"/>
    <w:rsid w:val="00D7341F"/>
    <w:rsid w:val="00D73EC1"/>
    <w:rsid w:val="00D774D2"/>
    <w:rsid w:val="00D810BC"/>
    <w:rsid w:val="00D927B2"/>
    <w:rsid w:val="00D94095"/>
    <w:rsid w:val="00D96151"/>
    <w:rsid w:val="00D965A1"/>
    <w:rsid w:val="00DA07C4"/>
    <w:rsid w:val="00DA25A9"/>
    <w:rsid w:val="00DA6593"/>
    <w:rsid w:val="00DB1FFE"/>
    <w:rsid w:val="00DB205E"/>
    <w:rsid w:val="00DB71E3"/>
    <w:rsid w:val="00DB7510"/>
    <w:rsid w:val="00DC1AA5"/>
    <w:rsid w:val="00DC38F3"/>
    <w:rsid w:val="00DD22FB"/>
    <w:rsid w:val="00DE02CA"/>
    <w:rsid w:val="00DE1E35"/>
    <w:rsid w:val="00DE233B"/>
    <w:rsid w:val="00DE38D8"/>
    <w:rsid w:val="00DE4288"/>
    <w:rsid w:val="00DE5E2D"/>
    <w:rsid w:val="00DE766E"/>
    <w:rsid w:val="00DF064A"/>
    <w:rsid w:val="00DF1101"/>
    <w:rsid w:val="00DF5548"/>
    <w:rsid w:val="00E04153"/>
    <w:rsid w:val="00E07660"/>
    <w:rsid w:val="00E07A1B"/>
    <w:rsid w:val="00E108F7"/>
    <w:rsid w:val="00E12101"/>
    <w:rsid w:val="00E14514"/>
    <w:rsid w:val="00E20D2C"/>
    <w:rsid w:val="00E26C03"/>
    <w:rsid w:val="00E3707E"/>
    <w:rsid w:val="00E40882"/>
    <w:rsid w:val="00E422E4"/>
    <w:rsid w:val="00E43782"/>
    <w:rsid w:val="00E62BC2"/>
    <w:rsid w:val="00E6361C"/>
    <w:rsid w:val="00E643F3"/>
    <w:rsid w:val="00E729A2"/>
    <w:rsid w:val="00E81E34"/>
    <w:rsid w:val="00E82A2C"/>
    <w:rsid w:val="00E84D76"/>
    <w:rsid w:val="00E851D7"/>
    <w:rsid w:val="00E85611"/>
    <w:rsid w:val="00E920F9"/>
    <w:rsid w:val="00E95684"/>
    <w:rsid w:val="00E95969"/>
    <w:rsid w:val="00E97FD3"/>
    <w:rsid w:val="00EB43BB"/>
    <w:rsid w:val="00EB4484"/>
    <w:rsid w:val="00EB4DFD"/>
    <w:rsid w:val="00EB4FA3"/>
    <w:rsid w:val="00EB688D"/>
    <w:rsid w:val="00EB7492"/>
    <w:rsid w:val="00EC69A1"/>
    <w:rsid w:val="00EE38B6"/>
    <w:rsid w:val="00EE3B0C"/>
    <w:rsid w:val="00EE539F"/>
    <w:rsid w:val="00EE5E08"/>
    <w:rsid w:val="00EE72D1"/>
    <w:rsid w:val="00EF26D1"/>
    <w:rsid w:val="00EF654D"/>
    <w:rsid w:val="00F0319C"/>
    <w:rsid w:val="00F13C9E"/>
    <w:rsid w:val="00F20689"/>
    <w:rsid w:val="00F249D3"/>
    <w:rsid w:val="00F25D34"/>
    <w:rsid w:val="00F265D0"/>
    <w:rsid w:val="00F26EFE"/>
    <w:rsid w:val="00F3321D"/>
    <w:rsid w:val="00F3568B"/>
    <w:rsid w:val="00F370C9"/>
    <w:rsid w:val="00F43693"/>
    <w:rsid w:val="00F46658"/>
    <w:rsid w:val="00F51DD4"/>
    <w:rsid w:val="00F52285"/>
    <w:rsid w:val="00F52D59"/>
    <w:rsid w:val="00F534F8"/>
    <w:rsid w:val="00F53AAA"/>
    <w:rsid w:val="00F56B16"/>
    <w:rsid w:val="00F6015C"/>
    <w:rsid w:val="00F731AE"/>
    <w:rsid w:val="00F772D7"/>
    <w:rsid w:val="00F77F3B"/>
    <w:rsid w:val="00F8140D"/>
    <w:rsid w:val="00F8535E"/>
    <w:rsid w:val="00F86465"/>
    <w:rsid w:val="00F946C0"/>
    <w:rsid w:val="00FA7DDA"/>
    <w:rsid w:val="00FB01DF"/>
    <w:rsid w:val="00FB0613"/>
    <w:rsid w:val="00FB0638"/>
    <w:rsid w:val="00FB1F07"/>
    <w:rsid w:val="00FB3E79"/>
    <w:rsid w:val="00FB4454"/>
    <w:rsid w:val="00FB449E"/>
    <w:rsid w:val="00FD0083"/>
    <w:rsid w:val="00FD6DF8"/>
    <w:rsid w:val="00FF11B6"/>
    <w:rsid w:val="00FF4193"/>
    <w:rsid w:val="00FF54B7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00B"/>
  </w:style>
  <w:style w:type="paragraph" w:styleId="a5">
    <w:name w:val="footer"/>
    <w:basedOn w:val="a"/>
    <w:link w:val="a6"/>
    <w:uiPriority w:val="99"/>
    <w:unhideWhenUsed/>
    <w:rsid w:val="0027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00B"/>
  </w:style>
  <w:style w:type="character" w:customStyle="1" w:styleId="10">
    <w:name w:val="Заголовок 1 Знак"/>
    <w:basedOn w:val="a0"/>
    <w:link w:val="1"/>
    <w:uiPriority w:val="9"/>
    <w:rsid w:val="00E8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6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00B"/>
  </w:style>
  <w:style w:type="paragraph" w:styleId="a5">
    <w:name w:val="footer"/>
    <w:basedOn w:val="a"/>
    <w:link w:val="a6"/>
    <w:uiPriority w:val="99"/>
    <w:unhideWhenUsed/>
    <w:rsid w:val="0027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00B"/>
  </w:style>
  <w:style w:type="character" w:customStyle="1" w:styleId="10">
    <w:name w:val="Заголовок 1 Знак"/>
    <w:basedOn w:val="a0"/>
    <w:link w:val="1"/>
    <w:uiPriority w:val="9"/>
    <w:rsid w:val="00E85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E4A06-E2DF-4554-B13F-7C6107A4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14</Pages>
  <Words>5362</Words>
  <Characters>30566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169</cp:revision>
  <cp:lastPrinted>2018-10-31T12:55:00Z</cp:lastPrinted>
  <dcterms:created xsi:type="dcterms:W3CDTF">2018-01-22T11:43:00Z</dcterms:created>
  <dcterms:modified xsi:type="dcterms:W3CDTF">2018-10-31T13:01:00Z</dcterms:modified>
</cp:coreProperties>
</file>