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5A" w:rsidRDefault="006F085A" w:rsidP="006F085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F085A" w:rsidRDefault="006F085A" w:rsidP="006F085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A2DDD" w:rsidRPr="00EE1C9F" w:rsidRDefault="004A2DDD" w:rsidP="004A2DDD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A2DDD" w:rsidRPr="00E66221" w:rsidRDefault="004A2DDD" w:rsidP="004A2DD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A2DDD" w:rsidRPr="0061348D" w:rsidRDefault="004A2DDD" w:rsidP="004A2DDD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:rsidR="004A2DDD" w:rsidRPr="0061348D" w:rsidRDefault="004A2DDD" w:rsidP="004A2DDD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4A2DDD" w:rsidRPr="0061348D" w:rsidRDefault="004A2DDD" w:rsidP="004A2DDD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4A2DDD" w:rsidRPr="0061348D" w:rsidRDefault="004A2DDD" w:rsidP="004A2DD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A2DDD" w:rsidRDefault="00BF7EE0" w:rsidP="004A2D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 № </w:t>
      </w:r>
      <w:r w:rsidR="004A2DDD" w:rsidRPr="0061348D">
        <w:rPr>
          <w:sz w:val="26"/>
          <w:szCs w:val="26"/>
        </w:rPr>
        <w:t>______________</w:t>
      </w:r>
    </w:p>
    <w:p w:rsidR="004A2DDD" w:rsidRPr="0061348D" w:rsidRDefault="004A2DDD" w:rsidP="004A2DDD">
      <w:pPr>
        <w:jc w:val="center"/>
        <w:rPr>
          <w:sz w:val="16"/>
          <w:szCs w:val="16"/>
        </w:rPr>
      </w:pPr>
    </w:p>
    <w:p w:rsidR="004A2DDD" w:rsidRPr="0061348D" w:rsidRDefault="004A2DDD" w:rsidP="004A2DD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D6244" w:rsidRPr="007D2DC1" w:rsidRDefault="00FD6244" w:rsidP="00FD6244">
      <w:pPr>
        <w:rPr>
          <w:sz w:val="28"/>
        </w:rPr>
      </w:pPr>
    </w:p>
    <w:p w:rsidR="00706C7C" w:rsidRDefault="00706C7C" w:rsidP="00FD62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93946" w:rsidRDefault="006F085A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946">
        <w:rPr>
          <w:b/>
          <w:bCs/>
          <w:sz w:val="28"/>
          <w:szCs w:val="28"/>
        </w:rPr>
        <w:t xml:space="preserve">Об утверждении </w:t>
      </w:r>
      <w:r w:rsidR="00193946" w:rsidRPr="00193946">
        <w:rPr>
          <w:b/>
          <w:bCs/>
          <w:sz w:val="28"/>
          <w:szCs w:val="28"/>
        </w:rPr>
        <w:t>лимит</w:t>
      </w:r>
      <w:r w:rsidR="00193946">
        <w:rPr>
          <w:b/>
          <w:bCs/>
          <w:sz w:val="28"/>
          <w:szCs w:val="28"/>
        </w:rPr>
        <w:t>а</w:t>
      </w:r>
      <w:r w:rsidR="00193946" w:rsidRPr="00193946">
        <w:rPr>
          <w:b/>
          <w:bCs/>
          <w:sz w:val="28"/>
          <w:szCs w:val="28"/>
        </w:rPr>
        <w:t xml:space="preserve"> добычи охотничьего ресурса на </w:t>
      </w:r>
    </w:p>
    <w:p w:rsidR="001822E5" w:rsidRDefault="00193946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946">
        <w:rPr>
          <w:b/>
          <w:bCs/>
          <w:sz w:val="28"/>
          <w:szCs w:val="28"/>
        </w:rPr>
        <w:t>территории Курской области на период с 1 августа 202</w:t>
      </w:r>
      <w:r w:rsidR="00BF7EE0">
        <w:rPr>
          <w:b/>
          <w:bCs/>
          <w:sz w:val="28"/>
          <w:szCs w:val="28"/>
        </w:rPr>
        <w:t>1</w:t>
      </w:r>
      <w:r w:rsidRPr="00193946">
        <w:rPr>
          <w:b/>
          <w:bCs/>
          <w:sz w:val="28"/>
          <w:szCs w:val="28"/>
        </w:rPr>
        <w:t xml:space="preserve"> года до </w:t>
      </w:r>
    </w:p>
    <w:p w:rsidR="00FD6244" w:rsidRDefault="00193946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946">
        <w:rPr>
          <w:b/>
          <w:bCs/>
          <w:sz w:val="28"/>
          <w:szCs w:val="28"/>
        </w:rPr>
        <w:t>1 августа 202</w:t>
      </w:r>
      <w:r w:rsidR="00BF7EE0">
        <w:rPr>
          <w:b/>
          <w:bCs/>
          <w:sz w:val="28"/>
          <w:szCs w:val="28"/>
        </w:rPr>
        <w:t>2</w:t>
      </w:r>
      <w:r w:rsidRPr="00193946">
        <w:rPr>
          <w:b/>
          <w:bCs/>
          <w:sz w:val="28"/>
          <w:szCs w:val="28"/>
        </w:rPr>
        <w:t xml:space="preserve"> года</w:t>
      </w:r>
    </w:p>
    <w:p w:rsidR="00855450" w:rsidRDefault="00855450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5450" w:rsidRPr="00193946" w:rsidRDefault="00855450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46DCF" w:rsidRPr="00546DCF" w:rsidRDefault="00BF7EE0" w:rsidP="001822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EE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</w:t>
      </w:r>
      <w:r w:rsidR="00CC5DA8">
        <w:rPr>
          <w:rFonts w:ascii="Times New Roman" w:hAnsi="Times New Roman" w:cs="Times New Roman"/>
          <w:bCs/>
          <w:sz w:val="28"/>
          <w:szCs w:val="28"/>
        </w:rPr>
        <w:t>от 24 сентября 2009</w:t>
      </w:r>
      <w:r w:rsidR="00894155">
        <w:rPr>
          <w:rFonts w:ascii="Times New Roman" w:hAnsi="Times New Roman" w:cs="Times New Roman"/>
          <w:bCs/>
          <w:sz w:val="28"/>
          <w:szCs w:val="28"/>
        </w:rPr>
        <w:t>г.</w:t>
      </w:r>
      <w:r w:rsidR="00CF5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EE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EE0">
        <w:rPr>
          <w:rFonts w:ascii="Times New Roman" w:hAnsi="Times New Roman" w:cs="Times New Roman"/>
          <w:bCs/>
          <w:sz w:val="28"/>
          <w:szCs w:val="28"/>
        </w:rPr>
        <w:t xml:space="preserve">209-ФЗ «Об охоте и о сохранении охотничьих ресурсов, и о внесении изменений в отдельные законодательные акты Российской Федерации», приказами Министерства природных ресурсов и экологии Российской Федерации </w:t>
      </w:r>
      <w:r w:rsidR="00CC5DA8">
        <w:rPr>
          <w:rFonts w:ascii="Times New Roman" w:hAnsi="Times New Roman" w:cs="Times New Roman"/>
          <w:bCs/>
          <w:sz w:val="28"/>
          <w:szCs w:val="28"/>
        </w:rPr>
        <w:t>от 25 ноября 2020</w:t>
      </w:r>
      <w:r w:rsidR="00894155">
        <w:rPr>
          <w:rFonts w:ascii="Times New Roman" w:hAnsi="Times New Roman" w:cs="Times New Roman"/>
          <w:bCs/>
          <w:sz w:val="28"/>
          <w:szCs w:val="28"/>
        </w:rPr>
        <w:t>г.</w:t>
      </w:r>
      <w:r w:rsidRPr="00BF7EE0">
        <w:rPr>
          <w:rFonts w:ascii="Times New Roman" w:hAnsi="Times New Roman" w:cs="Times New Roman"/>
          <w:bCs/>
          <w:sz w:val="28"/>
          <w:szCs w:val="28"/>
        </w:rPr>
        <w:t xml:space="preserve"> № 965 «Об утверждении нормативов допустимого изъятия охотничьих ресурсов и нормативов численности охотничьих ресурсов в охотничьих угодьях», </w:t>
      </w:r>
      <w:r w:rsidR="00CC5DA8">
        <w:rPr>
          <w:rFonts w:ascii="Times New Roman" w:hAnsi="Times New Roman" w:cs="Times New Roman"/>
          <w:bCs/>
          <w:sz w:val="28"/>
          <w:szCs w:val="28"/>
        </w:rPr>
        <w:t>от 24 июля 202</w:t>
      </w:r>
      <w:r w:rsidR="00855450">
        <w:rPr>
          <w:rFonts w:ascii="Times New Roman" w:hAnsi="Times New Roman" w:cs="Times New Roman"/>
          <w:bCs/>
          <w:sz w:val="28"/>
          <w:szCs w:val="28"/>
        </w:rPr>
        <w:t>0г.</w:t>
      </w:r>
      <w:r w:rsidR="00CF538B" w:rsidRPr="00CF5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EE0">
        <w:rPr>
          <w:rFonts w:ascii="Times New Roman" w:hAnsi="Times New Roman" w:cs="Times New Roman"/>
          <w:bCs/>
          <w:sz w:val="28"/>
          <w:szCs w:val="28"/>
        </w:rPr>
        <w:t>№ 477 «Об утверждении Правил охоты»</w:t>
      </w:r>
      <w:r w:rsidR="00CC5DA8">
        <w:rPr>
          <w:rFonts w:ascii="Times New Roman" w:hAnsi="Times New Roman" w:cs="Times New Roman"/>
          <w:bCs/>
          <w:sz w:val="28"/>
          <w:szCs w:val="28"/>
        </w:rPr>
        <w:t>, от 27 ноября 2020</w:t>
      </w:r>
      <w:r w:rsidR="00855450">
        <w:rPr>
          <w:rFonts w:ascii="Times New Roman" w:hAnsi="Times New Roman" w:cs="Times New Roman"/>
          <w:bCs/>
          <w:sz w:val="28"/>
          <w:szCs w:val="28"/>
        </w:rPr>
        <w:t>г.</w:t>
      </w:r>
      <w:r w:rsidR="00CF538B" w:rsidRPr="00CF5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>№</w:t>
      </w:r>
      <w:r w:rsidR="00546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981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принятия документа об утверждении лимита добычи охотничьих ресурсов, внесения в него изменений и требований к его содержанию»</w:t>
      </w:r>
      <w:r w:rsidR="00CC5DA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 приказом </w:t>
      </w:r>
      <w:r w:rsidR="00546DCF">
        <w:rPr>
          <w:rFonts w:ascii="Times New Roman" w:hAnsi="Times New Roman" w:cs="Times New Roman"/>
          <w:bCs/>
          <w:sz w:val="28"/>
          <w:szCs w:val="28"/>
        </w:rPr>
        <w:t>комитета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природных ресурсов Курской области от 10 июня </w:t>
      </w:r>
      <w:r w:rsidR="00CC5DA8">
        <w:rPr>
          <w:rFonts w:ascii="Times New Roman" w:hAnsi="Times New Roman" w:cs="Times New Roman"/>
          <w:bCs/>
          <w:sz w:val="28"/>
          <w:szCs w:val="28"/>
        </w:rPr>
        <w:t>2021</w:t>
      </w:r>
      <w:r w:rsidR="00855450">
        <w:rPr>
          <w:rFonts w:ascii="Times New Roman" w:hAnsi="Times New Roman" w:cs="Times New Roman"/>
          <w:bCs/>
          <w:sz w:val="28"/>
          <w:szCs w:val="28"/>
        </w:rPr>
        <w:t>г.</w:t>
      </w:r>
      <w:r w:rsidRPr="00BF7EE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EE0">
        <w:rPr>
          <w:rFonts w:ascii="Times New Roman" w:hAnsi="Times New Roman" w:cs="Times New Roman"/>
          <w:bCs/>
          <w:sz w:val="28"/>
          <w:szCs w:val="28"/>
        </w:rPr>
        <w:t>01-08/426 «Об утверждении заключения экспертной комиссии государственной экологической экспертизы по материалам, обосновывающим лимиты и квоты добычи охотничьих ресурсов на территории Курской области в сезонах охоты 2021-2022 годов»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>, с учетом представленных заявок ПОСТАНОВЛЯЮ:</w:t>
      </w:r>
    </w:p>
    <w:p w:rsidR="00546DCF" w:rsidRPr="00546DCF" w:rsidRDefault="00546DCF" w:rsidP="001822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>1. Утвердить лимит добычи охотничьего ресурса на территории Курской области на период с 1 августа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F7E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DCF">
        <w:rPr>
          <w:rFonts w:ascii="Times New Roman" w:hAnsi="Times New Roman" w:cs="Times New Roman"/>
          <w:bCs/>
          <w:sz w:val="28"/>
          <w:szCs w:val="28"/>
        </w:rPr>
        <w:t>года до 1 августа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F7EE0">
        <w:rPr>
          <w:rFonts w:ascii="Times New Roman" w:hAnsi="Times New Roman" w:cs="Times New Roman"/>
          <w:bCs/>
          <w:sz w:val="28"/>
          <w:szCs w:val="28"/>
        </w:rPr>
        <w:t>2</w:t>
      </w:r>
      <w:r w:rsidRPr="00546DCF">
        <w:rPr>
          <w:rFonts w:ascii="Times New Roman" w:hAnsi="Times New Roman" w:cs="Times New Roman"/>
          <w:bCs/>
          <w:sz w:val="28"/>
          <w:szCs w:val="28"/>
        </w:rPr>
        <w:t xml:space="preserve"> года:</w:t>
      </w:r>
    </w:p>
    <w:p w:rsidR="00546DCF" w:rsidRPr="00546DCF" w:rsidRDefault="00546DCF" w:rsidP="001822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 xml:space="preserve">барсук- </w:t>
      </w:r>
      <w:r w:rsidR="00BF7EE0">
        <w:rPr>
          <w:rFonts w:ascii="Times New Roman" w:hAnsi="Times New Roman" w:cs="Times New Roman"/>
          <w:bCs/>
          <w:sz w:val="28"/>
          <w:szCs w:val="28"/>
        </w:rPr>
        <w:t>158 особей</w:t>
      </w:r>
      <w:r w:rsidRPr="00546DCF">
        <w:rPr>
          <w:rFonts w:ascii="Times New Roman" w:hAnsi="Times New Roman" w:cs="Times New Roman"/>
          <w:bCs/>
          <w:sz w:val="28"/>
          <w:szCs w:val="28"/>
        </w:rPr>
        <w:t>.</w:t>
      </w:r>
    </w:p>
    <w:p w:rsidR="00546DCF" w:rsidRPr="00546DCF" w:rsidRDefault="00546DCF" w:rsidP="001822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>2. Установить квоты добычи охотничьего ресурса в пределах лимита, указанного в пункте 1 настоящего постановления:</w:t>
      </w:r>
    </w:p>
    <w:p w:rsidR="00546DCF" w:rsidRPr="00546DCF" w:rsidRDefault="00546DCF" w:rsidP="001822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 xml:space="preserve"> на территории общедоступных охотничьих угодий Курской области, согласно приложению № 1;</w:t>
      </w:r>
    </w:p>
    <w:p w:rsidR="00546DCF" w:rsidRPr="00546DCF" w:rsidRDefault="00546DCF" w:rsidP="001822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 xml:space="preserve"> на территории закрепленных охотничьих угодий Курской области, согласно приложению № 2.</w:t>
      </w:r>
    </w:p>
    <w:p w:rsidR="00193946" w:rsidRPr="00BF7EE0" w:rsidRDefault="00193946" w:rsidP="001822E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2F8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333F47">
        <w:rPr>
          <w:rFonts w:ascii="Times New Roman" w:hAnsi="Times New Roman" w:cs="Times New Roman"/>
          <w:sz w:val="28"/>
          <w:szCs w:val="28"/>
        </w:rPr>
        <w:t xml:space="preserve">заместителя Губернатора Курской области </w:t>
      </w:r>
      <w:r w:rsidR="00333F47" w:rsidRPr="00333F47">
        <w:rPr>
          <w:rFonts w:ascii="Times New Roman" w:hAnsi="Times New Roman" w:cs="Times New Roman"/>
          <w:sz w:val="28"/>
          <w:szCs w:val="28"/>
        </w:rPr>
        <w:t>А.В. Дедова</w:t>
      </w:r>
      <w:r w:rsidRPr="00333F47">
        <w:rPr>
          <w:rFonts w:ascii="Times New Roman" w:hAnsi="Times New Roman" w:cs="Times New Roman"/>
          <w:sz w:val="28"/>
          <w:szCs w:val="28"/>
        </w:rPr>
        <w:t>.</w:t>
      </w:r>
    </w:p>
    <w:p w:rsidR="00546DCF" w:rsidRPr="00193946" w:rsidRDefault="00193946" w:rsidP="0018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>. Постановление вступает в силу с 1 августа 20</w:t>
      </w:r>
      <w:r w:rsidR="00546DCF">
        <w:rPr>
          <w:rFonts w:ascii="Times New Roman" w:hAnsi="Times New Roman" w:cs="Times New Roman"/>
          <w:bCs/>
          <w:sz w:val="28"/>
          <w:szCs w:val="28"/>
        </w:rPr>
        <w:t>2</w:t>
      </w:r>
      <w:r w:rsidR="00BF7EE0">
        <w:rPr>
          <w:rFonts w:ascii="Times New Roman" w:hAnsi="Times New Roman" w:cs="Times New Roman"/>
          <w:bCs/>
          <w:sz w:val="28"/>
          <w:szCs w:val="28"/>
        </w:rPr>
        <w:t>1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 года и подлежит опубликованию в установленном порядке.</w:t>
      </w:r>
    </w:p>
    <w:p w:rsidR="00193946" w:rsidRDefault="00193946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3F47" w:rsidRDefault="00333F47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3F47" w:rsidRDefault="00333F47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6AF" w:rsidRDefault="00090D2A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0D2A">
        <w:rPr>
          <w:rFonts w:ascii="Times New Roman" w:hAnsi="Times New Roman" w:cs="Times New Roman"/>
          <w:sz w:val="28"/>
          <w:szCs w:val="28"/>
        </w:rPr>
        <w:t>Губернатор</w:t>
      </w:r>
    </w:p>
    <w:p w:rsidR="0013501A" w:rsidRPr="00FD6244" w:rsidRDefault="00090D2A" w:rsidP="00FD624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0D2A">
        <w:rPr>
          <w:rFonts w:ascii="Times New Roman" w:hAnsi="Times New Roman" w:cs="Times New Roman"/>
          <w:sz w:val="28"/>
          <w:szCs w:val="28"/>
        </w:rPr>
        <w:t>урской области</w:t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D6244">
        <w:rPr>
          <w:rFonts w:ascii="Times New Roman" w:hAnsi="Times New Roman" w:cs="Times New Roman"/>
          <w:sz w:val="28"/>
          <w:szCs w:val="28"/>
        </w:rPr>
        <w:t xml:space="preserve">   </w:t>
      </w:r>
      <w:r w:rsidR="001223A8">
        <w:rPr>
          <w:rFonts w:ascii="Times New Roman" w:hAnsi="Times New Roman" w:cs="Times New Roman"/>
          <w:sz w:val="28"/>
          <w:szCs w:val="28"/>
        </w:rPr>
        <w:t xml:space="preserve"> </w:t>
      </w:r>
      <w:r w:rsidR="00333F47">
        <w:rPr>
          <w:rFonts w:ascii="Times New Roman" w:hAnsi="Times New Roman" w:cs="Times New Roman"/>
          <w:sz w:val="28"/>
          <w:szCs w:val="28"/>
        </w:rPr>
        <w:t xml:space="preserve">     Р. </w:t>
      </w:r>
      <w:proofErr w:type="spellStart"/>
      <w:r w:rsidR="00FD6244"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p w:rsidR="0098469D" w:rsidRDefault="0098469D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8469D" w:rsidRPr="008977BD" w:rsidRDefault="0098469D" w:rsidP="0098469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98469D" w:rsidRPr="008977BD" w:rsidRDefault="0098469D" w:rsidP="0098469D">
      <w:pPr>
        <w:ind w:left="5245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>к постановлению Губернатора</w:t>
      </w:r>
    </w:p>
    <w:p w:rsidR="0098469D" w:rsidRPr="008977BD" w:rsidRDefault="0098469D" w:rsidP="0098469D">
      <w:pPr>
        <w:ind w:left="5245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>Курской области</w:t>
      </w:r>
    </w:p>
    <w:p w:rsidR="0098469D" w:rsidRPr="008977BD" w:rsidRDefault="0098469D" w:rsidP="0098469D">
      <w:pPr>
        <w:ind w:left="5245" w:right="-1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 №_______</w:t>
      </w:r>
    </w:p>
    <w:p w:rsidR="0098469D" w:rsidRPr="004B4E29" w:rsidRDefault="0098469D" w:rsidP="0098469D">
      <w:pPr>
        <w:ind w:left="5245"/>
        <w:jc w:val="center"/>
      </w:pPr>
    </w:p>
    <w:p w:rsidR="0098469D" w:rsidRDefault="0098469D" w:rsidP="0098469D">
      <w:pPr>
        <w:jc w:val="center"/>
        <w:rPr>
          <w:b/>
          <w:sz w:val="28"/>
          <w:szCs w:val="28"/>
        </w:rPr>
      </w:pPr>
      <w:r w:rsidRPr="008977B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ВОТЫ ДОБЫЧИ ОХОТНИЧЬЕГО  РЕСУРСА НА ТЕРРИТОРИИ ОБЩЕДОСТУПНЫХ ОХОТНИЧЬИХ УГОДИЙ КУРСКОЙ ОБЛАСТИ</w:t>
      </w:r>
    </w:p>
    <w:p w:rsidR="0098469D" w:rsidRDefault="0098469D" w:rsidP="0098469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4819"/>
        <w:gridCol w:w="3261"/>
      </w:tblGrid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 xml:space="preserve">№ </w:t>
            </w:r>
          </w:p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п</w:t>
            </w:r>
            <w:proofErr w:type="spellEnd"/>
            <w:r w:rsidRPr="003538B2">
              <w:rPr>
                <w:sz w:val="28"/>
                <w:szCs w:val="28"/>
              </w:rPr>
              <w:t>/</w:t>
            </w:r>
            <w:proofErr w:type="spellStart"/>
            <w:r w:rsidRPr="003538B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Наименование административного района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Барсук</w:t>
            </w:r>
          </w:p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(кол-во особей)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Б. Солдатский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Горшеченский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Железногорский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Касторенский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Курский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Курчатовский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Льговский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Медвенский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Обоянский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Октябрьский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Пристенский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Поныровский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Рыльский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Солнцевский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Советский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Тимский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Черемисиновский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469D" w:rsidRPr="003538B2" w:rsidTr="00614E21">
        <w:tc>
          <w:tcPr>
            <w:tcW w:w="846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3538B2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RPr="003538B2" w:rsidTr="00614E21">
        <w:tc>
          <w:tcPr>
            <w:tcW w:w="5665" w:type="dxa"/>
            <w:gridSpan w:val="2"/>
          </w:tcPr>
          <w:p w:rsidR="0098469D" w:rsidRPr="003538B2" w:rsidRDefault="0098469D" w:rsidP="00614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538B2">
              <w:rPr>
                <w:sz w:val="28"/>
                <w:szCs w:val="28"/>
              </w:rPr>
              <w:t>Итого:</w:t>
            </w:r>
          </w:p>
        </w:tc>
        <w:tc>
          <w:tcPr>
            <w:tcW w:w="3261" w:type="dxa"/>
          </w:tcPr>
          <w:p w:rsidR="0098469D" w:rsidRPr="003538B2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98469D" w:rsidRDefault="0098469D" w:rsidP="0098469D">
      <w:pPr>
        <w:jc w:val="both"/>
        <w:rPr>
          <w:b/>
          <w:sz w:val="28"/>
          <w:szCs w:val="28"/>
        </w:rPr>
      </w:pPr>
    </w:p>
    <w:p w:rsidR="0098469D" w:rsidRDefault="0098469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469D" w:rsidRPr="008977BD" w:rsidRDefault="0098469D" w:rsidP="0098469D">
      <w:pPr>
        <w:ind w:left="5245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lastRenderedPageBreak/>
        <w:t>Приложение №2</w:t>
      </w:r>
    </w:p>
    <w:p w:rsidR="0098469D" w:rsidRPr="008977BD" w:rsidRDefault="0098469D" w:rsidP="0098469D">
      <w:pPr>
        <w:ind w:left="5245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>к постановлению Губернатора</w:t>
      </w:r>
    </w:p>
    <w:p w:rsidR="0098469D" w:rsidRPr="008977BD" w:rsidRDefault="0098469D" w:rsidP="0098469D">
      <w:pPr>
        <w:ind w:left="5245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>Курской области</w:t>
      </w:r>
    </w:p>
    <w:p w:rsidR="0098469D" w:rsidRPr="008977BD" w:rsidRDefault="0098469D" w:rsidP="0098469D">
      <w:pPr>
        <w:ind w:left="5245" w:right="-1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 №_______</w:t>
      </w:r>
    </w:p>
    <w:p w:rsidR="0098469D" w:rsidRPr="004B4E29" w:rsidRDefault="0098469D" w:rsidP="0098469D">
      <w:pPr>
        <w:ind w:left="5245"/>
        <w:jc w:val="center"/>
      </w:pPr>
    </w:p>
    <w:p w:rsidR="0098469D" w:rsidRDefault="0098469D" w:rsidP="0098469D">
      <w:pPr>
        <w:jc w:val="center"/>
        <w:rPr>
          <w:b/>
          <w:sz w:val="28"/>
          <w:szCs w:val="28"/>
        </w:rPr>
      </w:pPr>
      <w:r w:rsidRPr="008977B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ВОТЫ ДОБЫЧИ ОХОТНИЧЬЕГО  РЕСУРСА НА ТЕРРИТОРИИ ЗАКРЕПЛЕННЫХ ОХОТНИЧЬИХ УГОДИЙ КУРСКОЙ ОБЛАСТИ</w:t>
      </w:r>
    </w:p>
    <w:p w:rsidR="0098469D" w:rsidRPr="008977BD" w:rsidRDefault="0098469D" w:rsidP="0098469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15"/>
        <w:gridCol w:w="3554"/>
        <w:gridCol w:w="3575"/>
        <w:gridCol w:w="1143"/>
      </w:tblGrid>
      <w:tr w:rsidR="0098469D" w:rsidTr="0098469D">
        <w:tc>
          <w:tcPr>
            <w:tcW w:w="0" w:type="auto"/>
          </w:tcPr>
          <w:p w:rsidR="0098469D" w:rsidRPr="008977BD" w:rsidRDefault="0098469D" w:rsidP="00614E21">
            <w:pPr>
              <w:jc w:val="both"/>
              <w:rPr>
                <w:sz w:val="28"/>
                <w:szCs w:val="28"/>
              </w:rPr>
            </w:pPr>
          </w:p>
          <w:p w:rsidR="0098469D" w:rsidRPr="008977BD" w:rsidRDefault="0098469D" w:rsidP="00614E21">
            <w:pPr>
              <w:jc w:val="both"/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 xml:space="preserve">№ </w:t>
            </w:r>
          </w:p>
          <w:p w:rsidR="0098469D" w:rsidRPr="008977BD" w:rsidRDefault="0098469D" w:rsidP="00614E21">
            <w:pPr>
              <w:jc w:val="both"/>
              <w:rPr>
                <w:sz w:val="28"/>
                <w:szCs w:val="28"/>
              </w:rPr>
            </w:pPr>
            <w:proofErr w:type="spellStart"/>
            <w:r w:rsidRPr="008977BD">
              <w:rPr>
                <w:sz w:val="28"/>
                <w:szCs w:val="28"/>
              </w:rPr>
              <w:t>п</w:t>
            </w:r>
            <w:proofErr w:type="spellEnd"/>
            <w:r w:rsidRPr="008977BD">
              <w:rPr>
                <w:sz w:val="28"/>
                <w:szCs w:val="28"/>
              </w:rPr>
              <w:t>/</w:t>
            </w:r>
            <w:proofErr w:type="spellStart"/>
            <w:r w:rsidRPr="008977B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98469D" w:rsidRPr="008977BD" w:rsidRDefault="0098469D" w:rsidP="00614E21">
            <w:pPr>
              <w:rPr>
                <w:sz w:val="28"/>
                <w:szCs w:val="28"/>
              </w:rPr>
            </w:pPr>
          </w:p>
          <w:p w:rsidR="0098469D" w:rsidRPr="008977BD" w:rsidRDefault="0098469D" w:rsidP="00614E21">
            <w:pPr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8977BD">
              <w:rPr>
                <w:sz w:val="28"/>
                <w:szCs w:val="28"/>
              </w:rPr>
              <w:t>охотпользователя</w:t>
            </w:r>
            <w:proofErr w:type="spellEnd"/>
          </w:p>
        </w:tc>
        <w:tc>
          <w:tcPr>
            <w:tcW w:w="0" w:type="auto"/>
          </w:tcPr>
          <w:p w:rsidR="0098469D" w:rsidRPr="008977BD" w:rsidRDefault="0098469D" w:rsidP="00614E21">
            <w:pPr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Сведения о местоположении закрепленного охотничьего угодья (район)</w:t>
            </w:r>
          </w:p>
        </w:tc>
        <w:tc>
          <w:tcPr>
            <w:tcW w:w="0" w:type="auto"/>
          </w:tcPr>
          <w:p w:rsidR="0098469D" w:rsidRPr="008977BD" w:rsidRDefault="0098469D" w:rsidP="00614E21">
            <w:pPr>
              <w:jc w:val="center"/>
              <w:rPr>
                <w:sz w:val="28"/>
                <w:szCs w:val="28"/>
              </w:rPr>
            </w:pPr>
          </w:p>
          <w:p w:rsidR="0098469D" w:rsidRPr="008977BD" w:rsidRDefault="0098469D" w:rsidP="00614E21">
            <w:pPr>
              <w:jc w:val="center"/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Барсук</w:t>
            </w:r>
          </w:p>
          <w:p w:rsidR="0098469D" w:rsidRPr="008977BD" w:rsidRDefault="0098469D" w:rsidP="00614E21">
            <w:pPr>
              <w:jc w:val="center"/>
              <w:rPr>
                <w:sz w:val="20"/>
                <w:szCs w:val="20"/>
              </w:rPr>
            </w:pPr>
            <w:r w:rsidRPr="008977BD">
              <w:rPr>
                <w:sz w:val="20"/>
                <w:szCs w:val="20"/>
              </w:rPr>
              <w:t>(кол-во особей)</w:t>
            </w:r>
          </w:p>
        </w:tc>
      </w:tr>
      <w:tr w:rsidR="0098469D" w:rsidTr="0098469D">
        <w:tc>
          <w:tcPr>
            <w:tcW w:w="0" w:type="auto"/>
          </w:tcPr>
          <w:p w:rsidR="0098469D" w:rsidRPr="008977BD" w:rsidRDefault="0098469D" w:rsidP="00614E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8977BD" w:rsidRDefault="0098469D" w:rsidP="00614E21">
            <w:pPr>
              <w:rPr>
                <w:sz w:val="28"/>
                <w:szCs w:val="28"/>
              </w:rPr>
            </w:pPr>
            <w:r w:rsidRPr="00044E4C">
              <w:rPr>
                <w:sz w:val="28"/>
                <w:szCs w:val="28"/>
              </w:rPr>
              <w:t>ООО «Межрайонное общество охотников и рыболовов»</w:t>
            </w:r>
          </w:p>
        </w:tc>
        <w:tc>
          <w:tcPr>
            <w:tcW w:w="0" w:type="auto"/>
          </w:tcPr>
          <w:p w:rsidR="0098469D" w:rsidRPr="008977BD" w:rsidRDefault="0098469D" w:rsidP="00614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0" w:type="auto"/>
          </w:tcPr>
          <w:p w:rsidR="0098469D" w:rsidRPr="008977B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ООО «</w:t>
            </w:r>
            <w:proofErr w:type="spellStart"/>
            <w:r w:rsidRPr="004E0F53">
              <w:rPr>
                <w:sz w:val="28"/>
                <w:szCs w:val="28"/>
              </w:rPr>
              <w:t>Глушковское</w:t>
            </w:r>
            <w:proofErr w:type="spellEnd"/>
            <w:r w:rsidRPr="004E0F53">
              <w:rPr>
                <w:sz w:val="28"/>
                <w:szCs w:val="28"/>
              </w:rPr>
              <w:t xml:space="preserve"> охотничье и рыболовное общество»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4E0F53">
              <w:rPr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 xml:space="preserve">Курское областное общество охотников и рыболовов 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044E4C">
              <w:rPr>
                <w:sz w:val="28"/>
                <w:szCs w:val="28"/>
              </w:rPr>
              <w:t>ООО «Лесная культура»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Дмитриевский</w:t>
            </w:r>
          </w:p>
        </w:tc>
        <w:tc>
          <w:tcPr>
            <w:tcW w:w="0" w:type="auto"/>
          </w:tcPr>
          <w:p w:rsidR="0098469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 xml:space="preserve">ООО «Фотон» 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4E0F53">
              <w:rPr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Велье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0" w:type="auto"/>
          </w:tcPr>
          <w:p w:rsidR="0098469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4E0F53"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4E0F53">
              <w:rPr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Льговский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Велье</w:t>
            </w:r>
            <w:proofErr w:type="spellEnd"/>
            <w:r w:rsidRPr="004E0F5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Льговский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«Полесье»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044E4C">
              <w:rPr>
                <w:sz w:val="28"/>
                <w:szCs w:val="28"/>
              </w:rPr>
              <w:t>Льговский</w:t>
            </w:r>
          </w:p>
        </w:tc>
        <w:tc>
          <w:tcPr>
            <w:tcW w:w="0" w:type="auto"/>
          </w:tcPr>
          <w:p w:rsidR="0098469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4E0F53">
              <w:rPr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Октябрьский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ФГБУ «Санаторий «</w:t>
            </w:r>
            <w:proofErr w:type="spellStart"/>
            <w:r w:rsidRPr="004E0F53">
              <w:rPr>
                <w:sz w:val="28"/>
                <w:szCs w:val="28"/>
              </w:rPr>
              <w:t>Марьино</w:t>
            </w:r>
            <w:proofErr w:type="spellEnd"/>
            <w:r w:rsidRPr="004E0F53">
              <w:rPr>
                <w:sz w:val="28"/>
                <w:szCs w:val="28"/>
              </w:rPr>
              <w:t xml:space="preserve">» Управления делами Президента РФ» 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Рыльский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Рыльский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Велье</w:t>
            </w:r>
            <w:proofErr w:type="spellEnd"/>
            <w:r w:rsidRPr="004E0F5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Рыльский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7F71B1">
              <w:rPr>
                <w:sz w:val="28"/>
                <w:szCs w:val="28"/>
              </w:rPr>
              <w:t>ООО «</w:t>
            </w:r>
            <w:proofErr w:type="spellStart"/>
            <w:r w:rsidRPr="007F71B1">
              <w:rPr>
                <w:sz w:val="28"/>
                <w:szCs w:val="28"/>
              </w:rPr>
              <w:t>Суджа-Агроинвест</w:t>
            </w:r>
            <w:proofErr w:type="spellEnd"/>
            <w:r w:rsidRPr="007F71B1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0" w:type="auto"/>
          </w:tcPr>
          <w:p w:rsidR="0098469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7F71B1" w:rsidRDefault="0098469D" w:rsidP="0061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Поречное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Агро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8469D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7F71B1"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0" w:type="auto"/>
          </w:tcPr>
          <w:p w:rsidR="0098469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Default="0098469D" w:rsidP="0061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Велье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8469D" w:rsidRPr="007F71B1" w:rsidRDefault="0098469D" w:rsidP="00614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0" w:type="auto"/>
          </w:tcPr>
          <w:p w:rsidR="0098469D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Курское областное общество охотников и рыболовов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proofErr w:type="spellStart"/>
            <w:r w:rsidRPr="004E0F53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469D" w:rsidTr="0098469D"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469D" w:rsidRPr="004E0F53" w:rsidRDefault="0098469D" w:rsidP="006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98469D" w:rsidRPr="004B4E29" w:rsidRDefault="0098469D" w:rsidP="0098469D">
      <w:pPr>
        <w:jc w:val="both"/>
        <w:rPr>
          <w:b/>
          <w:sz w:val="28"/>
          <w:szCs w:val="28"/>
        </w:rPr>
      </w:pPr>
    </w:p>
    <w:p w:rsidR="0098469D" w:rsidRPr="003538B2" w:rsidRDefault="0098469D" w:rsidP="0098469D">
      <w:pPr>
        <w:jc w:val="both"/>
        <w:rPr>
          <w:b/>
          <w:sz w:val="28"/>
          <w:szCs w:val="28"/>
        </w:rPr>
      </w:pPr>
    </w:p>
    <w:sectPr w:rsidR="0098469D" w:rsidRPr="003538B2" w:rsidSect="00855450">
      <w:headerReference w:type="default" r:id="rId8"/>
      <w:pgSz w:w="11906" w:h="16838"/>
      <w:pgMar w:top="1134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14" w:rsidRDefault="001D6114" w:rsidP="00193946">
      <w:r>
        <w:separator/>
      </w:r>
    </w:p>
  </w:endnote>
  <w:endnote w:type="continuationSeparator" w:id="0">
    <w:p w:rsidR="001D6114" w:rsidRDefault="001D6114" w:rsidP="0019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14" w:rsidRDefault="001D6114" w:rsidP="00193946">
      <w:r>
        <w:separator/>
      </w:r>
    </w:p>
  </w:footnote>
  <w:footnote w:type="continuationSeparator" w:id="0">
    <w:p w:rsidR="001D6114" w:rsidRDefault="001D6114" w:rsidP="00193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70552"/>
      <w:docPartObj>
        <w:docPartGallery w:val="Page Numbers (Top of Page)"/>
        <w:docPartUnique/>
      </w:docPartObj>
    </w:sdtPr>
    <w:sdtContent>
      <w:p w:rsidR="00193946" w:rsidRDefault="003C0E71">
        <w:pPr>
          <w:pStyle w:val="a9"/>
          <w:jc w:val="center"/>
        </w:pPr>
        <w:r>
          <w:fldChar w:fldCharType="begin"/>
        </w:r>
        <w:r w:rsidR="00193946">
          <w:instrText>PAGE   \* MERGEFORMAT</w:instrText>
        </w:r>
        <w:r>
          <w:fldChar w:fldCharType="separate"/>
        </w:r>
        <w:r w:rsidR="0098469D">
          <w:rPr>
            <w:noProof/>
          </w:rPr>
          <w:t>2</w:t>
        </w:r>
        <w:r>
          <w:fldChar w:fldCharType="end"/>
        </w:r>
      </w:p>
    </w:sdtContent>
  </w:sdt>
  <w:p w:rsidR="00193946" w:rsidRDefault="001939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EDD"/>
    <w:multiLevelType w:val="hybridMultilevel"/>
    <w:tmpl w:val="AC5A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1496F"/>
    <w:multiLevelType w:val="hybridMultilevel"/>
    <w:tmpl w:val="7CEE1E2C"/>
    <w:lvl w:ilvl="0" w:tplc="4DAE8F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75F19"/>
    <w:multiLevelType w:val="hybridMultilevel"/>
    <w:tmpl w:val="5B38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6902"/>
    <w:multiLevelType w:val="hybridMultilevel"/>
    <w:tmpl w:val="96DC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9C3"/>
    <w:rsid w:val="00054BE3"/>
    <w:rsid w:val="00090D2A"/>
    <w:rsid w:val="000A2953"/>
    <w:rsid w:val="000E2F65"/>
    <w:rsid w:val="001066CC"/>
    <w:rsid w:val="00111D1C"/>
    <w:rsid w:val="001161D6"/>
    <w:rsid w:val="001223A8"/>
    <w:rsid w:val="0013501A"/>
    <w:rsid w:val="00144A94"/>
    <w:rsid w:val="00157021"/>
    <w:rsid w:val="001649D9"/>
    <w:rsid w:val="001822E5"/>
    <w:rsid w:val="00193946"/>
    <w:rsid w:val="001A5175"/>
    <w:rsid w:val="001D6114"/>
    <w:rsid w:val="001E3123"/>
    <w:rsid w:val="001F05F5"/>
    <w:rsid w:val="00230944"/>
    <w:rsid w:val="00271209"/>
    <w:rsid w:val="00281243"/>
    <w:rsid w:val="002B1C3B"/>
    <w:rsid w:val="002D1153"/>
    <w:rsid w:val="002F0BF4"/>
    <w:rsid w:val="00310862"/>
    <w:rsid w:val="00333F47"/>
    <w:rsid w:val="003608AA"/>
    <w:rsid w:val="00362F1C"/>
    <w:rsid w:val="00376461"/>
    <w:rsid w:val="003A6EA5"/>
    <w:rsid w:val="003B2167"/>
    <w:rsid w:val="003B70FF"/>
    <w:rsid w:val="003C0E71"/>
    <w:rsid w:val="003D0453"/>
    <w:rsid w:val="003D72D1"/>
    <w:rsid w:val="003F5C07"/>
    <w:rsid w:val="004153AB"/>
    <w:rsid w:val="004A2DDD"/>
    <w:rsid w:val="004E1DD6"/>
    <w:rsid w:val="004F2BE0"/>
    <w:rsid w:val="00524DAC"/>
    <w:rsid w:val="00546DCF"/>
    <w:rsid w:val="00566C68"/>
    <w:rsid w:val="00591F1F"/>
    <w:rsid w:val="005C221B"/>
    <w:rsid w:val="005C62C9"/>
    <w:rsid w:val="00605B2B"/>
    <w:rsid w:val="00666E9A"/>
    <w:rsid w:val="0067606F"/>
    <w:rsid w:val="006B3883"/>
    <w:rsid w:val="006F085A"/>
    <w:rsid w:val="006F6FAA"/>
    <w:rsid w:val="00706C7C"/>
    <w:rsid w:val="007410E7"/>
    <w:rsid w:val="007520DF"/>
    <w:rsid w:val="00771A79"/>
    <w:rsid w:val="00773021"/>
    <w:rsid w:val="007E1DC1"/>
    <w:rsid w:val="007E2D64"/>
    <w:rsid w:val="00811541"/>
    <w:rsid w:val="00815B94"/>
    <w:rsid w:val="008226B6"/>
    <w:rsid w:val="0083417C"/>
    <w:rsid w:val="008416D0"/>
    <w:rsid w:val="00845844"/>
    <w:rsid w:val="0084601C"/>
    <w:rsid w:val="008545E1"/>
    <w:rsid w:val="00855450"/>
    <w:rsid w:val="00894155"/>
    <w:rsid w:val="008A0FB6"/>
    <w:rsid w:val="008C1325"/>
    <w:rsid w:val="008D7C59"/>
    <w:rsid w:val="008E6444"/>
    <w:rsid w:val="008F0AD3"/>
    <w:rsid w:val="008F0D94"/>
    <w:rsid w:val="00902CD3"/>
    <w:rsid w:val="0090451A"/>
    <w:rsid w:val="00912EBE"/>
    <w:rsid w:val="00934879"/>
    <w:rsid w:val="0098469D"/>
    <w:rsid w:val="009B62B6"/>
    <w:rsid w:val="009E1D7B"/>
    <w:rsid w:val="009E6D8F"/>
    <w:rsid w:val="00A45641"/>
    <w:rsid w:val="00A65716"/>
    <w:rsid w:val="00A74BD8"/>
    <w:rsid w:val="00A83BE0"/>
    <w:rsid w:val="00AC1548"/>
    <w:rsid w:val="00AC340C"/>
    <w:rsid w:val="00B11499"/>
    <w:rsid w:val="00B45E14"/>
    <w:rsid w:val="00B514FC"/>
    <w:rsid w:val="00B53395"/>
    <w:rsid w:val="00B84543"/>
    <w:rsid w:val="00BF41B9"/>
    <w:rsid w:val="00BF7EE0"/>
    <w:rsid w:val="00C00DFC"/>
    <w:rsid w:val="00C04A77"/>
    <w:rsid w:val="00C14C06"/>
    <w:rsid w:val="00C27C32"/>
    <w:rsid w:val="00C7664A"/>
    <w:rsid w:val="00C80732"/>
    <w:rsid w:val="00CB3ECC"/>
    <w:rsid w:val="00CC5DA8"/>
    <w:rsid w:val="00CD168C"/>
    <w:rsid w:val="00CD1B3A"/>
    <w:rsid w:val="00CE0590"/>
    <w:rsid w:val="00CF538B"/>
    <w:rsid w:val="00D72B87"/>
    <w:rsid w:val="00D8410A"/>
    <w:rsid w:val="00D91648"/>
    <w:rsid w:val="00D944AA"/>
    <w:rsid w:val="00DF7CCE"/>
    <w:rsid w:val="00E35810"/>
    <w:rsid w:val="00E42714"/>
    <w:rsid w:val="00E42B08"/>
    <w:rsid w:val="00E46A67"/>
    <w:rsid w:val="00E56560"/>
    <w:rsid w:val="00E82F8B"/>
    <w:rsid w:val="00E93851"/>
    <w:rsid w:val="00EF02E0"/>
    <w:rsid w:val="00EF7AD8"/>
    <w:rsid w:val="00F001A1"/>
    <w:rsid w:val="00F06D04"/>
    <w:rsid w:val="00F33254"/>
    <w:rsid w:val="00F71909"/>
    <w:rsid w:val="00F759C3"/>
    <w:rsid w:val="00F856AF"/>
    <w:rsid w:val="00F93BEA"/>
    <w:rsid w:val="00FA7D33"/>
    <w:rsid w:val="00FC2998"/>
    <w:rsid w:val="00FD6244"/>
    <w:rsid w:val="00FE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1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2B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B8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606F"/>
  </w:style>
  <w:style w:type="character" w:styleId="a8">
    <w:name w:val="Hyperlink"/>
    <w:basedOn w:val="a0"/>
    <w:uiPriority w:val="99"/>
    <w:unhideWhenUsed/>
    <w:rsid w:val="0067606F"/>
    <w:rPr>
      <w:color w:val="0563C1" w:themeColor="hyperlink"/>
      <w:u w:val="single"/>
    </w:rPr>
  </w:style>
  <w:style w:type="paragraph" w:customStyle="1" w:styleId="ConsPlusNormal">
    <w:name w:val="ConsPlusNormal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939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939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3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2485-9426-4305-9D8E-00D485CD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Kremer</dc:creator>
  <cp:lastModifiedBy>Низамеев</cp:lastModifiedBy>
  <cp:revision>16</cp:revision>
  <cp:lastPrinted>2021-06-24T07:14:00Z</cp:lastPrinted>
  <dcterms:created xsi:type="dcterms:W3CDTF">2020-06-25T11:28:00Z</dcterms:created>
  <dcterms:modified xsi:type="dcterms:W3CDTF">2021-07-09T12:13:00Z</dcterms:modified>
</cp:coreProperties>
</file>